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C17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50DB93AC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78ACBB86" w:rsidR="00142B58" w:rsidRPr="00142B58" w:rsidRDefault="002A545B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Our Call to Advocate for the Hungry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5F093504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>Ju</w:t>
      </w:r>
      <w:r w:rsidR="00FE0C69">
        <w:rPr>
          <w:b/>
          <w:bCs/>
          <w:sz w:val="24"/>
          <w:szCs w:val="24"/>
        </w:rPr>
        <w:t>ly</w:t>
      </w:r>
      <w:r w:rsidRPr="004C4C3A">
        <w:rPr>
          <w:b/>
          <w:bCs/>
          <w:sz w:val="24"/>
          <w:szCs w:val="24"/>
        </w:rPr>
        <w:t xml:space="preserve"> </w:t>
      </w:r>
      <w:r w:rsidR="00D91A9C">
        <w:rPr>
          <w:b/>
          <w:bCs/>
          <w:sz w:val="24"/>
          <w:szCs w:val="24"/>
        </w:rPr>
        <w:t>31</w:t>
      </w:r>
      <w:r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4640773E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6FBA7E7B" w14:textId="30E46FB9" w:rsidR="007A1598" w:rsidRPr="007A1598" w:rsidRDefault="007A1598" w:rsidP="007A1598">
      <w:pPr>
        <w:pStyle w:val="NoSpacing"/>
        <w:rPr>
          <w:sz w:val="24"/>
          <w:szCs w:val="24"/>
        </w:rPr>
      </w:pPr>
      <w:r w:rsidRPr="007A1598">
        <w:rPr>
          <w:sz w:val="24"/>
          <w:szCs w:val="24"/>
        </w:rPr>
        <w:t>During this pandemic and especially</w:t>
      </w:r>
      <w:r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while sheltering in place,</w:t>
      </w:r>
      <w:r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getting groceries can sometimes be a</w:t>
      </w:r>
      <w:r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challenge. If you can make it to the</w:t>
      </w:r>
      <w:r w:rsidR="00D339A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grocery store, you might not find what you're looking for.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Shelves might even be bare.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But none of this can come close to the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actual hunger that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hundreds of thousands of people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experience in this country</w:t>
      </w:r>
      <w:r w:rsidR="00762728">
        <w:rPr>
          <w:sz w:val="24"/>
          <w:szCs w:val="24"/>
        </w:rPr>
        <w:t>,</w:t>
      </w:r>
      <w:r w:rsidRPr="007A1598">
        <w:rPr>
          <w:sz w:val="24"/>
          <w:szCs w:val="24"/>
        </w:rPr>
        <w:t xml:space="preserve"> and millions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around the world.</w:t>
      </w:r>
    </w:p>
    <w:p w14:paraId="72A347A1" w14:textId="77777777" w:rsidR="00EB2C89" w:rsidRDefault="00EB2C89" w:rsidP="007A1598">
      <w:pPr>
        <w:pStyle w:val="NoSpacing"/>
        <w:rPr>
          <w:sz w:val="24"/>
          <w:szCs w:val="24"/>
        </w:rPr>
      </w:pPr>
    </w:p>
    <w:p w14:paraId="456FA552" w14:textId="7030DF2A" w:rsidR="007A1598" w:rsidRPr="007A1598" w:rsidRDefault="007A1598" w:rsidP="007A1598">
      <w:pPr>
        <w:pStyle w:val="NoSpacing"/>
        <w:rPr>
          <w:sz w:val="24"/>
          <w:szCs w:val="24"/>
        </w:rPr>
      </w:pPr>
      <w:r w:rsidRPr="007A1598">
        <w:rPr>
          <w:sz w:val="24"/>
          <w:szCs w:val="24"/>
        </w:rPr>
        <w:t>None of it comes close to children going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to bed hungry night after night after night.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We know that food aid is necessary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 xml:space="preserve">not just here in the </w:t>
      </w:r>
      <w:r w:rsidR="00762728">
        <w:rPr>
          <w:sz w:val="24"/>
          <w:szCs w:val="24"/>
        </w:rPr>
        <w:t>United States</w:t>
      </w:r>
      <w:r w:rsidRPr="007A1598">
        <w:rPr>
          <w:sz w:val="24"/>
          <w:szCs w:val="24"/>
        </w:rPr>
        <w:t xml:space="preserve"> but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also around the globe.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 xml:space="preserve">Right now, before Congress is a </w:t>
      </w:r>
      <w:r w:rsidR="00762728">
        <w:rPr>
          <w:sz w:val="24"/>
          <w:szCs w:val="24"/>
        </w:rPr>
        <w:t xml:space="preserve">$1 </w:t>
      </w:r>
      <w:r w:rsidRPr="007A1598">
        <w:rPr>
          <w:sz w:val="24"/>
          <w:szCs w:val="24"/>
        </w:rPr>
        <w:t>trillion COVID relief bill,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but it contains very little about SNAP,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or food stamps, for domestic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hunger and nothing about aid around the world.</w:t>
      </w:r>
    </w:p>
    <w:p w14:paraId="2ABFF42F" w14:textId="77777777" w:rsidR="00EB2C89" w:rsidRDefault="00EB2C89" w:rsidP="007A1598">
      <w:pPr>
        <w:pStyle w:val="NoSpacing"/>
        <w:rPr>
          <w:sz w:val="24"/>
          <w:szCs w:val="24"/>
        </w:rPr>
      </w:pPr>
    </w:p>
    <w:p w14:paraId="1A8B27F1" w14:textId="039A2393" w:rsidR="007A1598" w:rsidRPr="007A1598" w:rsidRDefault="007A1598" w:rsidP="007A1598">
      <w:pPr>
        <w:pStyle w:val="NoSpacing"/>
        <w:rPr>
          <w:sz w:val="24"/>
          <w:szCs w:val="24"/>
        </w:rPr>
      </w:pPr>
      <w:r w:rsidRPr="007A1598">
        <w:rPr>
          <w:sz w:val="24"/>
          <w:szCs w:val="24"/>
        </w:rPr>
        <w:t xml:space="preserve">Farmers </w:t>
      </w:r>
      <w:proofErr w:type="gramStart"/>
      <w:r w:rsidRPr="007A1598">
        <w:rPr>
          <w:sz w:val="24"/>
          <w:szCs w:val="24"/>
        </w:rPr>
        <w:t>won't</w:t>
      </w:r>
      <w:proofErr w:type="gramEnd"/>
      <w:r w:rsidRPr="007A1598">
        <w:rPr>
          <w:sz w:val="24"/>
          <w:szCs w:val="24"/>
        </w:rPr>
        <w:t xml:space="preserve"> be able to plant seeds in</w:t>
      </w:r>
      <w:r w:rsidR="00EB2C89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our companion countries</w:t>
      </w:r>
      <w:r w:rsidR="00297B06">
        <w:rPr>
          <w:sz w:val="24"/>
          <w:szCs w:val="24"/>
        </w:rPr>
        <w:t xml:space="preserve">. </w:t>
      </w:r>
      <w:r w:rsidRPr="007A1598">
        <w:rPr>
          <w:sz w:val="24"/>
          <w:szCs w:val="24"/>
        </w:rPr>
        <w:t>This is a real, significant and sustained crisis.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But we can do something about it. Jesus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said,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 xml:space="preserve">"I was </w:t>
      </w:r>
      <w:proofErr w:type="gramStart"/>
      <w:r w:rsidRPr="007A1598">
        <w:rPr>
          <w:sz w:val="24"/>
          <w:szCs w:val="24"/>
        </w:rPr>
        <w:t>hungry</w:t>
      </w:r>
      <w:proofErr w:type="gramEnd"/>
      <w:r w:rsidRPr="007A1598">
        <w:rPr>
          <w:sz w:val="24"/>
          <w:szCs w:val="24"/>
        </w:rPr>
        <w:t xml:space="preserve"> and you fed me."</w:t>
      </w:r>
    </w:p>
    <w:p w14:paraId="5C2A8C10" w14:textId="77777777" w:rsidR="00297B06" w:rsidRDefault="00297B06" w:rsidP="007A1598">
      <w:pPr>
        <w:pStyle w:val="NoSpacing"/>
        <w:rPr>
          <w:sz w:val="24"/>
          <w:szCs w:val="24"/>
        </w:rPr>
      </w:pPr>
    </w:p>
    <w:p w14:paraId="502BA624" w14:textId="233644F1" w:rsidR="007A1598" w:rsidRPr="007A1598" w:rsidRDefault="007A1598" w:rsidP="007A1598">
      <w:pPr>
        <w:pStyle w:val="NoSpacing"/>
        <w:rPr>
          <w:sz w:val="24"/>
          <w:szCs w:val="24"/>
        </w:rPr>
      </w:pPr>
      <w:r w:rsidRPr="007A1598">
        <w:rPr>
          <w:sz w:val="24"/>
          <w:szCs w:val="24"/>
        </w:rPr>
        <w:t>So now is the time for us to contact our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members of Congress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 xml:space="preserve">and tell them that in fact it is </w:t>
      </w:r>
      <w:proofErr w:type="gramStart"/>
      <w:r w:rsidRPr="007A1598">
        <w:rPr>
          <w:sz w:val="24"/>
          <w:szCs w:val="24"/>
        </w:rPr>
        <w:t>our</w:t>
      </w:r>
      <w:proofErr w:type="gramEnd"/>
    </w:p>
    <w:p w14:paraId="26072720" w14:textId="68A4E036" w:rsidR="00772E0D" w:rsidRPr="00772E0D" w:rsidRDefault="007A1598" w:rsidP="007A1598">
      <w:pPr>
        <w:pStyle w:val="NoSpacing"/>
        <w:rPr>
          <w:sz w:val="24"/>
          <w:szCs w:val="24"/>
        </w:rPr>
      </w:pPr>
      <w:r w:rsidRPr="007A1598">
        <w:rPr>
          <w:sz w:val="24"/>
          <w:szCs w:val="24"/>
        </w:rPr>
        <w:t>call as people of faith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to advocate for those who are hungry and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to make it possible that children go to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bed with dreams and not with hunger pangs.</w:t>
      </w:r>
      <w:r w:rsidR="00297B06">
        <w:rPr>
          <w:sz w:val="24"/>
          <w:szCs w:val="24"/>
        </w:rPr>
        <w:t xml:space="preserve"> </w:t>
      </w:r>
      <w:r w:rsidRPr="007A1598">
        <w:rPr>
          <w:sz w:val="24"/>
          <w:szCs w:val="24"/>
        </w:rPr>
        <w:t>Get ready to advocate</w:t>
      </w:r>
      <w:r w:rsidR="00762728">
        <w:rPr>
          <w:sz w:val="24"/>
          <w:szCs w:val="24"/>
        </w:rPr>
        <w:t>,</w:t>
      </w:r>
      <w:r w:rsidRPr="007A1598">
        <w:rPr>
          <w:sz w:val="24"/>
          <w:szCs w:val="24"/>
        </w:rPr>
        <w:t xml:space="preserve"> dear church. Be well.</w:t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E2A7C"/>
    <w:rsid w:val="000F62A2"/>
    <w:rsid w:val="00127FD8"/>
    <w:rsid w:val="00142B58"/>
    <w:rsid w:val="001659D2"/>
    <w:rsid w:val="001664AD"/>
    <w:rsid w:val="001E0026"/>
    <w:rsid w:val="00242021"/>
    <w:rsid w:val="002474BA"/>
    <w:rsid w:val="00276A35"/>
    <w:rsid w:val="00297B06"/>
    <w:rsid w:val="002A545B"/>
    <w:rsid w:val="002A580C"/>
    <w:rsid w:val="002C5964"/>
    <w:rsid w:val="002F4C19"/>
    <w:rsid w:val="003217B8"/>
    <w:rsid w:val="003226CA"/>
    <w:rsid w:val="003F361B"/>
    <w:rsid w:val="004040F8"/>
    <w:rsid w:val="00407549"/>
    <w:rsid w:val="0041185C"/>
    <w:rsid w:val="0048386A"/>
    <w:rsid w:val="00490998"/>
    <w:rsid w:val="004C4C3A"/>
    <w:rsid w:val="004E28CB"/>
    <w:rsid w:val="005412A0"/>
    <w:rsid w:val="00560DA4"/>
    <w:rsid w:val="005A3275"/>
    <w:rsid w:val="005B6F7A"/>
    <w:rsid w:val="005C7F71"/>
    <w:rsid w:val="005D56FB"/>
    <w:rsid w:val="005E116E"/>
    <w:rsid w:val="005F7FC5"/>
    <w:rsid w:val="00602192"/>
    <w:rsid w:val="00602431"/>
    <w:rsid w:val="00613571"/>
    <w:rsid w:val="00721121"/>
    <w:rsid w:val="007235E0"/>
    <w:rsid w:val="0074695E"/>
    <w:rsid w:val="007624C9"/>
    <w:rsid w:val="00762728"/>
    <w:rsid w:val="00772E0D"/>
    <w:rsid w:val="007A1598"/>
    <w:rsid w:val="007A55E2"/>
    <w:rsid w:val="00807CC5"/>
    <w:rsid w:val="008649EE"/>
    <w:rsid w:val="00944251"/>
    <w:rsid w:val="0097626F"/>
    <w:rsid w:val="00A31455"/>
    <w:rsid w:val="00A6274B"/>
    <w:rsid w:val="00AD08DA"/>
    <w:rsid w:val="00AE459F"/>
    <w:rsid w:val="00B66201"/>
    <w:rsid w:val="00BA1379"/>
    <w:rsid w:val="00BE0B28"/>
    <w:rsid w:val="00C03A0B"/>
    <w:rsid w:val="00C618F2"/>
    <w:rsid w:val="00CD61FE"/>
    <w:rsid w:val="00D339A9"/>
    <w:rsid w:val="00D34D85"/>
    <w:rsid w:val="00D7231D"/>
    <w:rsid w:val="00D91A9C"/>
    <w:rsid w:val="00DC0918"/>
    <w:rsid w:val="00DC1394"/>
    <w:rsid w:val="00DF24B1"/>
    <w:rsid w:val="00E02F99"/>
    <w:rsid w:val="00E367FB"/>
    <w:rsid w:val="00E71574"/>
    <w:rsid w:val="00E80E54"/>
    <w:rsid w:val="00EB2C89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4D3JZ2TK2AEZ-1706065743-62075</_dlc_DocId>
    <_dlc_DocIdUrl xmlns="443b974f-4cf2-4f2b-8081-287a5ea837dc">
      <Url>https://elcacwo.sharepoint.com/sites/ITStaff/_layouts/15/DocIdRedir.aspx?ID=4D3JZ2TK2AEZ-1706065743-62075</Url>
      <Description>4D3JZ2TK2AEZ-1706065743-62075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9E38AA-A1F3-456F-A7FF-0B7E6227DB48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71DA41-1540-4646-B946-9263ECB2E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July 31, 2020</dc:title>
  <dc:subject/>
  <dc:creator>Bishop Eaton</dc:creator>
  <cp:keywords/>
  <dc:description/>
  <cp:lastModifiedBy>Candice Buchbinder</cp:lastModifiedBy>
  <cp:revision>4</cp:revision>
  <dcterms:created xsi:type="dcterms:W3CDTF">2020-07-31T19:07:00Z</dcterms:created>
  <dcterms:modified xsi:type="dcterms:W3CDTF">2020-07-31T19:09:00Z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7610</vt:lpwstr>
  </property>
  <property fmtid="{D5CDD505-2E9C-101B-9397-08002B2CF9AE}" pid="16" name="_dlc_DocIdItemGuid">
    <vt:lpwstr>0140cd90-63fe-4dbd-825d-0af3ea5f33f0</vt:lpwstr>
  </property>
</Properties>
</file>