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7624B" w14:textId="77777777" w:rsidR="00D7767A" w:rsidRPr="00307B27" w:rsidRDefault="00D7767A" w:rsidP="00D7767A">
      <w:pPr>
        <w:pStyle w:val="NoSpacing"/>
        <w:rPr>
          <w:rFonts w:ascii="Myriad Pro" w:hAnsi="Myriad Pro" w:cs="Myriad Arabic"/>
          <w:sz w:val="24"/>
          <w:szCs w:val="24"/>
        </w:rPr>
      </w:pPr>
    </w:p>
    <w:p w14:paraId="5C22BE45" w14:textId="77777777" w:rsidR="00D7767A" w:rsidRPr="00307B27" w:rsidRDefault="00D7767A" w:rsidP="00D7767A">
      <w:pPr>
        <w:pStyle w:val="NoSpacing"/>
        <w:rPr>
          <w:rFonts w:ascii="Myriad Pro" w:hAnsi="Myriad Pro" w:cs="Myriad Arabic"/>
          <w:sz w:val="24"/>
          <w:szCs w:val="24"/>
        </w:rPr>
      </w:pPr>
    </w:p>
    <w:p w14:paraId="3B9D343D" w14:textId="77777777" w:rsidR="00307B27" w:rsidRPr="00307B27" w:rsidRDefault="00307B27" w:rsidP="00D7767A">
      <w:pPr>
        <w:pStyle w:val="NoSpacing"/>
        <w:rPr>
          <w:rFonts w:ascii="Myriad Pro" w:hAnsi="Myriad Pro" w:cs="Myriad Arabic"/>
          <w:sz w:val="24"/>
          <w:szCs w:val="24"/>
        </w:rPr>
      </w:pPr>
    </w:p>
    <w:p w14:paraId="18E9CFB8" w14:textId="77777777" w:rsidR="00307B27" w:rsidRPr="00307B27" w:rsidRDefault="00307B27" w:rsidP="00D7767A">
      <w:pPr>
        <w:pStyle w:val="NoSpacing"/>
        <w:rPr>
          <w:rFonts w:ascii="Myriad Pro" w:hAnsi="Myriad Pro" w:cs="Myriad Arabic"/>
          <w:sz w:val="24"/>
          <w:szCs w:val="24"/>
        </w:rPr>
      </w:pPr>
    </w:p>
    <w:p w14:paraId="3BEA53E7" w14:textId="77777777" w:rsidR="00D7767A" w:rsidRPr="00307B27" w:rsidRDefault="00D7767A" w:rsidP="00D7767A">
      <w:pPr>
        <w:pStyle w:val="NoSpacing"/>
        <w:rPr>
          <w:rFonts w:ascii="Myriad Pro" w:hAnsi="Myriad Pro" w:cs="Myriad Arabic"/>
          <w:sz w:val="24"/>
          <w:szCs w:val="24"/>
        </w:rPr>
      </w:pPr>
    </w:p>
    <w:p w14:paraId="6D6AF88B" w14:textId="77777777" w:rsidR="00A72713" w:rsidRPr="00307B27" w:rsidRDefault="00A72713" w:rsidP="00307B27">
      <w:pPr>
        <w:pStyle w:val="NoSpacing"/>
        <w:jc w:val="center"/>
        <w:rPr>
          <w:rFonts w:ascii="Myriad Pro" w:hAnsi="Myriad Pro"/>
          <w:b/>
          <w:sz w:val="24"/>
          <w:szCs w:val="24"/>
        </w:rPr>
      </w:pPr>
      <w:r w:rsidRPr="00307B27">
        <w:rPr>
          <w:rFonts w:ascii="Myriad Pro" w:hAnsi="Myriad Pro"/>
          <w:b/>
          <w:sz w:val="24"/>
          <w:szCs w:val="24"/>
        </w:rPr>
        <w:t>Temple Talk or Announcement in Worship – Week 1</w:t>
      </w:r>
    </w:p>
    <w:p w14:paraId="3BCDE030" w14:textId="77777777" w:rsidR="00A72713" w:rsidRPr="00307B27" w:rsidRDefault="00A72713" w:rsidP="00A72713">
      <w:pPr>
        <w:pStyle w:val="NoSpacing"/>
        <w:rPr>
          <w:rFonts w:ascii="Myriad Pro" w:hAnsi="Myriad Pro"/>
          <w:sz w:val="24"/>
          <w:szCs w:val="24"/>
        </w:rPr>
      </w:pPr>
    </w:p>
    <w:p w14:paraId="641E564B" w14:textId="77777777" w:rsidR="00A72713" w:rsidRPr="00307B27" w:rsidRDefault="00A72713" w:rsidP="00A72713">
      <w:pPr>
        <w:pStyle w:val="NoSpacing"/>
        <w:rPr>
          <w:rFonts w:ascii="Myriad Pro" w:hAnsi="Myriad Pro"/>
          <w:sz w:val="24"/>
          <w:szCs w:val="24"/>
        </w:rPr>
      </w:pPr>
      <w:r w:rsidRPr="00307B27">
        <w:rPr>
          <w:rFonts w:ascii="Myriad Pro" w:hAnsi="Myriad Pro"/>
          <w:sz w:val="24"/>
          <w:szCs w:val="24"/>
        </w:rPr>
        <w:t>A good temple talk is well-prepared, well-rehearsed, and to the point. It should last no longer than 3-4 minutes.</w:t>
      </w:r>
    </w:p>
    <w:p w14:paraId="7AE178AC" w14:textId="77777777" w:rsidR="00A72713" w:rsidRPr="00307B27" w:rsidRDefault="00A72713" w:rsidP="00A72713">
      <w:pPr>
        <w:pStyle w:val="NoSpacing"/>
        <w:rPr>
          <w:rFonts w:ascii="Myriad Pro" w:hAnsi="Myriad Pro"/>
          <w:sz w:val="24"/>
          <w:szCs w:val="24"/>
        </w:rPr>
      </w:pPr>
    </w:p>
    <w:p w14:paraId="36DF613C" w14:textId="77777777" w:rsidR="00A72713" w:rsidRPr="00307B27" w:rsidRDefault="00A72713" w:rsidP="00A72713">
      <w:pPr>
        <w:pStyle w:val="NoSpacing"/>
        <w:rPr>
          <w:rFonts w:ascii="Myriad Pro" w:hAnsi="Myriad Pro"/>
          <w:sz w:val="24"/>
          <w:szCs w:val="24"/>
        </w:rPr>
      </w:pPr>
      <w:r w:rsidRPr="00307B27">
        <w:rPr>
          <w:rFonts w:ascii="Myriad Pro" w:hAnsi="Myriad Pro"/>
          <w:sz w:val="24"/>
          <w:szCs w:val="24"/>
        </w:rPr>
        <w:t>This Temple Talk/Announcement should be fairly brief and make two points:</w:t>
      </w:r>
    </w:p>
    <w:p w14:paraId="32A2134A" w14:textId="77777777" w:rsidR="00A72713" w:rsidRPr="00307B27" w:rsidRDefault="00A72713" w:rsidP="00A72713">
      <w:pPr>
        <w:pStyle w:val="NoSpacing"/>
        <w:rPr>
          <w:rFonts w:ascii="Myriad Pro" w:hAnsi="Myriad Pro"/>
          <w:sz w:val="24"/>
          <w:szCs w:val="24"/>
        </w:rPr>
      </w:pPr>
    </w:p>
    <w:p w14:paraId="0ECAC538" w14:textId="77777777" w:rsidR="00A72713" w:rsidRPr="00307B27" w:rsidRDefault="00A72713" w:rsidP="00A72713">
      <w:pPr>
        <w:pStyle w:val="NoSpacing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307B27">
        <w:rPr>
          <w:rFonts w:ascii="Myriad Pro" w:hAnsi="Myriad Pro"/>
          <w:sz w:val="24"/>
          <w:szCs w:val="24"/>
        </w:rPr>
        <w:t>Over the next several weeks, our congregation is going to focus on financial stewardship.  We will reflect on the mission of &lt;congname&gt; and the importance of the financial support of this mission by each member and friend of the congregation.</w:t>
      </w:r>
    </w:p>
    <w:p w14:paraId="13FCA5D3" w14:textId="7FE68AA9" w:rsidR="00A72713" w:rsidRPr="00307B27" w:rsidRDefault="00307B27" w:rsidP="00A72713">
      <w:pPr>
        <w:pStyle w:val="NoSpacing"/>
        <w:numPr>
          <w:ilvl w:val="0"/>
          <w:numId w:val="3"/>
        </w:numPr>
        <w:rPr>
          <w:rFonts w:ascii="Myriad Pro" w:hAnsi="Myriad Pro"/>
          <w:sz w:val="24"/>
          <w:szCs w:val="24"/>
        </w:rPr>
      </w:pPr>
      <w:r w:rsidRPr="00307B27">
        <w:rPr>
          <w:rFonts w:ascii="Myriad Pro" w:hAnsi="Myriad Pro"/>
          <w:sz w:val="24"/>
          <w:szCs w:val="24"/>
        </w:rPr>
        <w:t>On Commitment Sunday [</w:t>
      </w:r>
      <w:r w:rsidR="00A72713" w:rsidRPr="00307B27">
        <w:rPr>
          <w:rFonts w:ascii="Myriad Pro" w:hAnsi="Myriad Pro"/>
          <w:sz w:val="24"/>
          <w:szCs w:val="24"/>
        </w:rPr>
        <w:t>give</w:t>
      </w:r>
      <w:r w:rsidRPr="00307B27">
        <w:rPr>
          <w:rFonts w:ascii="Myriad Pro" w:hAnsi="Myriad Pro"/>
          <w:sz w:val="24"/>
          <w:szCs w:val="24"/>
        </w:rPr>
        <w:t xml:space="preserve"> date]</w:t>
      </w:r>
      <w:r w:rsidR="00A72713" w:rsidRPr="00307B27">
        <w:rPr>
          <w:rFonts w:ascii="Myriad Pro" w:hAnsi="Myriad Pro"/>
          <w:sz w:val="24"/>
          <w:szCs w:val="24"/>
        </w:rPr>
        <w:t>, each member and friend of &lt;congname&gt; is going to be asked to do two things:</w:t>
      </w:r>
    </w:p>
    <w:p w14:paraId="5E725722" w14:textId="4DFC54A9" w:rsidR="00A72713" w:rsidRPr="00307B27" w:rsidRDefault="00A72713" w:rsidP="00A72713">
      <w:pPr>
        <w:pStyle w:val="NoSpacing"/>
        <w:numPr>
          <w:ilvl w:val="1"/>
          <w:numId w:val="3"/>
        </w:numPr>
        <w:rPr>
          <w:rFonts w:ascii="Myriad Pro" w:hAnsi="Myriad Pro"/>
          <w:sz w:val="24"/>
          <w:szCs w:val="24"/>
        </w:rPr>
      </w:pPr>
      <w:r w:rsidRPr="00307B27">
        <w:rPr>
          <w:rFonts w:ascii="Myriad Pro" w:hAnsi="Myriad Pro"/>
          <w:sz w:val="24"/>
          <w:szCs w:val="24"/>
        </w:rPr>
        <w:t xml:space="preserve">First, to increase your giving to the congregation by at least ½ of 1% of your household income.  We will </w:t>
      </w:r>
      <w:r w:rsidR="006C34C6">
        <w:rPr>
          <w:rFonts w:ascii="Myriad Pro" w:hAnsi="Myriad Pro"/>
          <w:sz w:val="24"/>
          <w:szCs w:val="24"/>
        </w:rPr>
        <w:t xml:space="preserve">provide a chart so you can </w:t>
      </w:r>
      <w:bookmarkStart w:id="0" w:name="_GoBack"/>
      <w:bookmarkEnd w:id="0"/>
      <w:r w:rsidRPr="00307B27">
        <w:rPr>
          <w:rFonts w:ascii="Myriad Pro" w:hAnsi="Myriad Pro"/>
          <w:sz w:val="24"/>
          <w:szCs w:val="24"/>
        </w:rPr>
        <w:t>figure out how much this is.</w:t>
      </w:r>
    </w:p>
    <w:p w14:paraId="63859821" w14:textId="77777777" w:rsidR="00A72713" w:rsidRPr="00307B27" w:rsidRDefault="00A72713" w:rsidP="00A72713">
      <w:pPr>
        <w:pStyle w:val="NoSpacing"/>
        <w:numPr>
          <w:ilvl w:val="1"/>
          <w:numId w:val="3"/>
        </w:numPr>
        <w:rPr>
          <w:rFonts w:ascii="Myriad Pro" w:hAnsi="Myriad Pro"/>
          <w:sz w:val="24"/>
          <w:szCs w:val="24"/>
        </w:rPr>
      </w:pPr>
      <w:r w:rsidRPr="00307B27">
        <w:rPr>
          <w:rFonts w:ascii="Myriad Pro" w:hAnsi="Myriad Pro"/>
          <w:sz w:val="24"/>
          <w:szCs w:val="24"/>
        </w:rPr>
        <w:t xml:space="preserve">Second, to consider making your gifts using an automatic fund transfer program that &lt;congname&gt; already has in place. </w:t>
      </w:r>
    </w:p>
    <w:p w14:paraId="6069DA5B" w14:textId="3D4D9464" w:rsidR="00BB5BC4" w:rsidRPr="00307B27" w:rsidRDefault="00BB5BC4" w:rsidP="00A72713">
      <w:pPr>
        <w:pStyle w:val="NoSpacing"/>
        <w:rPr>
          <w:rFonts w:ascii="Myriad Pro" w:hAnsi="Myriad Pro"/>
          <w:sz w:val="24"/>
          <w:szCs w:val="24"/>
        </w:rPr>
      </w:pPr>
    </w:p>
    <w:sectPr w:rsidR="00BB5BC4" w:rsidRPr="00307B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11E4D" w14:textId="77777777" w:rsidR="00A018A8" w:rsidRDefault="00A018A8" w:rsidP="00D7767A">
      <w:pPr>
        <w:spacing w:after="0" w:line="240" w:lineRule="auto"/>
      </w:pPr>
      <w:r>
        <w:separator/>
      </w:r>
    </w:p>
  </w:endnote>
  <w:endnote w:type="continuationSeparator" w:id="0">
    <w:p w14:paraId="419B3EDF" w14:textId="77777777" w:rsidR="00A018A8" w:rsidRDefault="00A018A8" w:rsidP="00D7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8C6FA" w14:textId="77777777" w:rsidR="00A018A8" w:rsidRDefault="00A018A8" w:rsidP="00D7767A">
      <w:pPr>
        <w:spacing w:after="0" w:line="240" w:lineRule="auto"/>
      </w:pPr>
      <w:r>
        <w:separator/>
      </w:r>
    </w:p>
  </w:footnote>
  <w:footnote w:type="continuationSeparator" w:id="0">
    <w:p w14:paraId="18263D1E" w14:textId="77777777" w:rsidR="00A018A8" w:rsidRDefault="00A018A8" w:rsidP="00D7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8E9BD" w14:textId="77777777" w:rsidR="00D7767A" w:rsidRDefault="00262896">
    <w:pPr>
      <w:pStyle w:val="Header"/>
    </w:pPr>
    <w:r>
      <w:rPr>
        <w:noProof/>
      </w:rPr>
      <w:drawing>
        <wp:inline distT="0" distB="0" distL="0" distR="0" wp14:anchorId="701659DA" wp14:editId="2481EF51">
          <wp:extent cx="5943600" cy="8559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GM Logo Outlines No Ta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B4C8F"/>
    <w:multiLevelType w:val="hybridMultilevel"/>
    <w:tmpl w:val="B3CE5A80"/>
    <w:lvl w:ilvl="0" w:tplc="501C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16109"/>
    <w:multiLevelType w:val="hybridMultilevel"/>
    <w:tmpl w:val="C890F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B74A4"/>
    <w:multiLevelType w:val="hybridMultilevel"/>
    <w:tmpl w:val="1D522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A"/>
    <w:rsid w:val="00002E56"/>
    <w:rsid w:val="00262896"/>
    <w:rsid w:val="002B6727"/>
    <w:rsid w:val="00307B27"/>
    <w:rsid w:val="004C7482"/>
    <w:rsid w:val="006C34C6"/>
    <w:rsid w:val="007240F0"/>
    <w:rsid w:val="00A018A8"/>
    <w:rsid w:val="00A57362"/>
    <w:rsid w:val="00A72713"/>
    <w:rsid w:val="00BB0020"/>
    <w:rsid w:val="00BB5BC4"/>
    <w:rsid w:val="00C45AEF"/>
    <w:rsid w:val="00CE3D86"/>
    <w:rsid w:val="00D37D64"/>
    <w:rsid w:val="00D7767A"/>
    <w:rsid w:val="00D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8BBC3"/>
  <w14:defaultImageDpi w14:val="300"/>
  <w15:docId w15:val="{EFE786F5-41C1-4AC2-A6A6-F8D6C437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7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67A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776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7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76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7A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7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7A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20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20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111</Value>
      <Value>19</Value>
      <Value>515</Value>
      <Value>115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4D3JZ2TK2AEZ-1706065743-61837</_dlc_DocId>
    <_dlc_DocIdUrl xmlns="443b974f-4cf2-4f2b-8081-287a5ea837dc">
      <Url>https://elcacwo.sharepoint.com/sites/ITStaff/_layouts/15/DocIdRedir.aspx?ID=4D3JZ2TK2AEZ-1706065743-61837</Url>
      <Description>4D3JZ2TK2AEZ-1706065743-61837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84302A-5CBA-4890-B80B-636ADEE28F5F}"/>
</file>

<file path=customXml/itemProps2.xml><?xml version="1.0" encoding="utf-8"?>
<ds:datastoreItem xmlns:ds="http://schemas.openxmlformats.org/officeDocument/2006/customXml" ds:itemID="{574F785D-897F-4EC4-9ACB-47057C78DE57}"/>
</file>

<file path=customXml/itemProps3.xml><?xml version="1.0" encoding="utf-8"?>
<ds:datastoreItem xmlns:ds="http://schemas.openxmlformats.org/officeDocument/2006/customXml" ds:itemID="{6D887585-BED8-463D-AF87-013752F5838D}"/>
</file>

<file path=customXml/itemProps4.xml><?xml version="1.0" encoding="utf-8"?>
<ds:datastoreItem xmlns:ds="http://schemas.openxmlformats.org/officeDocument/2006/customXml" ds:itemID="{E42E4DA8-B149-47E2-B334-A7AC0D21A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Talk 1</dc:title>
  <dc:creator>Kevin Dragseth</dc:creator>
  <cp:lastModifiedBy>Charles Lane</cp:lastModifiedBy>
  <cp:revision>2</cp:revision>
  <dcterms:created xsi:type="dcterms:W3CDTF">2019-06-13T13:05:00Z</dcterms:created>
  <dcterms:modified xsi:type="dcterms:W3CDTF">2019-06-13T13:05:00Z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God’s Great Mercy|28e2699b-411d-4664-8b35-8ccb992fb3df</vt:lpwstr>
  </property>
  <property fmtid="{D5CDD505-2E9C-101B-9397-08002B2CF9AE}" pid="5" name="p0eec0248d09446db2b674e7726de702">
    <vt:lpwstr>Stewardship|10684436-ee50-434c-82cf-408426bbb22b</vt:lpwstr>
  </property>
  <property fmtid="{D5CDD505-2E9C-101B-9397-08002B2CF9AE}" pid="6" name="dbcb669f85a94c79882e4591e49db382">
    <vt:lpwstr>Stewardship|e5e610e0-ce00-485a-bbf5-f4aa49ae5f29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111;#Stewardship|e5e610e0-ce00-485a-bbf5-f4aa49ae5f29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115;#Stewardship|10684436-ee50-434c-82cf-408426bbb22b</vt:lpwstr>
  </property>
  <property fmtid="{D5CDD505-2E9C-101B-9397-08002B2CF9AE}" pid="12" name="Resource Subcategory">
    <vt:lpwstr>515;#God’s Great Mercy|28e2699b-411d-4664-8b35-8ccb992fb3df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2591</vt:lpwstr>
  </property>
  <property fmtid="{D5CDD505-2E9C-101B-9397-08002B2CF9AE}" pid="17" name="_dlc_DocIdItemGuid">
    <vt:lpwstr>ea9be9d6-a3d4-42f0-a72d-20d93f1e9bce</vt:lpwstr>
  </property>
</Properties>
</file>