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2108" w14:textId="77777777" w:rsidR="00A0518C" w:rsidRPr="00CA3FDD" w:rsidRDefault="00A0518C">
      <w:pPr>
        <w:jc w:val="center"/>
        <w:rPr>
          <w:rFonts w:ascii="Cambria" w:hAnsi="Cambria"/>
          <w:b/>
          <w:i/>
          <w:sz w:val="48"/>
          <w:szCs w:val="48"/>
        </w:rPr>
      </w:pPr>
      <w:r w:rsidRPr="00CA3FDD">
        <w:rPr>
          <w:rFonts w:ascii="Cambria" w:hAnsi="Cambria"/>
          <w:b/>
          <w:i/>
          <w:sz w:val="48"/>
          <w:szCs w:val="48"/>
        </w:rPr>
        <w:t>Stewardship</w:t>
      </w:r>
      <w:r w:rsidRPr="00CA3FDD">
        <w:rPr>
          <w:rFonts w:ascii="Cambria" w:hAnsi="Cambria"/>
          <w:b/>
          <w:i/>
          <w:sz w:val="48"/>
          <w:szCs w:val="48"/>
        </w:rPr>
        <w:br/>
        <w:t>Life &amp; Ministry Values</w:t>
      </w:r>
    </w:p>
    <w:p w14:paraId="6A29F4EA" w14:textId="77777777" w:rsidR="00A0518C" w:rsidRPr="0055788F" w:rsidRDefault="00092BE7">
      <w:pPr>
        <w:jc w:val="center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A Readyness</w:t>
      </w:r>
      <w:r w:rsidR="00CA3FDD" w:rsidRPr="0055788F">
        <w:rPr>
          <w:rFonts w:ascii="Cambria" w:hAnsi="Cambria"/>
          <w:i/>
          <w:sz w:val="28"/>
          <w:szCs w:val="28"/>
        </w:rPr>
        <w:t xml:space="preserve"> Tool</w:t>
      </w:r>
    </w:p>
    <w:p w14:paraId="66A59A02" w14:textId="77777777" w:rsidR="00A0518C" w:rsidRDefault="00A0518C">
      <w:pPr>
        <w:jc w:val="center"/>
        <w:rPr>
          <w:rFonts w:ascii="Calibri" w:hAnsi="Calibri"/>
          <w:b/>
          <w:u w:val="single"/>
        </w:rPr>
      </w:pPr>
    </w:p>
    <w:p w14:paraId="7A12393B" w14:textId="77777777" w:rsidR="0055788F" w:rsidRPr="00CA3FDD" w:rsidRDefault="0055788F">
      <w:pPr>
        <w:jc w:val="center"/>
        <w:rPr>
          <w:rFonts w:ascii="Calibri" w:hAnsi="Calibri"/>
          <w:b/>
          <w:u w:val="single"/>
        </w:rPr>
      </w:pPr>
    </w:p>
    <w:p w14:paraId="282A8BF7" w14:textId="77777777" w:rsidR="00A0518C" w:rsidRPr="00CA3FDD" w:rsidRDefault="00851822">
      <w:pPr>
        <w:rPr>
          <w:rFonts w:ascii="Calibri" w:hAnsi="Calibri"/>
        </w:rPr>
      </w:pPr>
      <w:proofErr w:type="gramStart"/>
      <w:r w:rsidRPr="00CA3FDD">
        <w:rPr>
          <w:rFonts w:ascii="Calibri" w:hAnsi="Calibri"/>
        </w:rPr>
        <w:t>Name:</w:t>
      </w:r>
      <w:r w:rsidR="00A0518C" w:rsidRPr="00CA3FDD">
        <w:rPr>
          <w:rFonts w:ascii="Calibri" w:hAnsi="Calibri"/>
        </w:rPr>
        <w:t>_</w:t>
      </w:r>
      <w:proofErr w:type="gramEnd"/>
      <w:r w:rsidR="00A0518C" w:rsidRPr="00CA3FDD">
        <w:rPr>
          <w:rFonts w:ascii="Calibri" w:hAnsi="Calibri"/>
        </w:rPr>
        <w:t>____________________________________________</w:t>
      </w:r>
    </w:p>
    <w:p w14:paraId="03483C34" w14:textId="77777777" w:rsidR="00A0518C" w:rsidRPr="00CA3FDD" w:rsidRDefault="00A0518C">
      <w:pPr>
        <w:rPr>
          <w:rFonts w:ascii="Calibri" w:hAnsi="Calibri"/>
        </w:rPr>
      </w:pPr>
    </w:p>
    <w:p w14:paraId="053A5695" w14:textId="77777777" w:rsidR="00A0518C" w:rsidRDefault="00CA3FDD">
      <w:pPr>
        <w:rPr>
          <w:rFonts w:ascii="Calibri" w:hAnsi="Calibri"/>
        </w:rPr>
      </w:pPr>
      <w:r>
        <w:rPr>
          <w:rFonts w:ascii="Calibri" w:hAnsi="Calibri"/>
        </w:rPr>
        <w:t>Date:</w:t>
      </w:r>
      <w:r w:rsidR="00A0518C" w:rsidRPr="00CA3FDD">
        <w:rPr>
          <w:rFonts w:ascii="Calibri" w:hAnsi="Calibri"/>
        </w:rPr>
        <w:t xml:space="preserve"> </w:t>
      </w:r>
      <w:r w:rsidR="00851822" w:rsidRPr="00CA3FDD">
        <w:rPr>
          <w:rFonts w:ascii="Calibri" w:hAnsi="Calibri"/>
        </w:rPr>
        <w:t xml:space="preserve"> </w:t>
      </w:r>
      <w:r w:rsidR="00A0518C" w:rsidRPr="00CA3FDD">
        <w:rPr>
          <w:rFonts w:ascii="Calibri" w:hAnsi="Calibri"/>
        </w:rPr>
        <w:t>___________________</w:t>
      </w:r>
    </w:p>
    <w:p w14:paraId="2A1854BF" w14:textId="77777777" w:rsidR="0055788F" w:rsidRDefault="0055788F">
      <w:pPr>
        <w:rPr>
          <w:rFonts w:ascii="Calibri" w:hAnsi="Calibri"/>
        </w:rPr>
      </w:pPr>
    </w:p>
    <w:p w14:paraId="0277D9DB" w14:textId="77777777" w:rsidR="00087223" w:rsidRPr="0055788F" w:rsidRDefault="00087223" w:rsidP="0055788F">
      <w:pPr>
        <w:spacing w:after="120"/>
        <w:jc w:val="center"/>
        <w:rPr>
          <w:rFonts w:ascii="Cambria" w:hAnsi="Cambria"/>
          <w:b/>
          <w:i/>
          <w:sz w:val="32"/>
        </w:rPr>
      </w:pPr>
      <w:r w:rsidRPr="0055788F">
        <w:rPr>
          <w:rFonts w:ascii="Cambria" w:hAnsi="Cambria"/>
          <w:b/>
          <w:i/>
          <w:sz w:val="32"/>
        </w:rPr>
        <w:t>Welcome!</w:t>
      </w:r>
    </w:p>
    <w:p w14:paraId="4AED4CCF" w14:textId="77777777" w:rsidR="0055788F" w:rsidRPr="0055788F" w:rsidRDefault="00087223" w:rsidP="0055788F">
      <w:pPr>
        <w:spacing w:after="120"/>
        <w:rPr>
          <w:rFonts w:ascii="Calibri" w:hAnsi="Calibri"/>
          <w:sz w:val="28"/>
          <w:szCs w:val="28"/>
        </w:rPr>
      </w:pPr>
      <w:r w:rsidRPr="0055788F">
        <w:rPr>
          <w:rFonts w:ascii="Calibri" w:hAnsi="Calibri"/>
          <w:sz w:val="28"/>
          <w:szCs w:val="28"/>
        </w:rPr>
        <w:t>Thank you for participati</w:t>
      </w:r>
      <w:r w:rsidR="0055788F">
        <w:rPr>
          <w:rFonts w:ascii="Calibri" w:hAnsi="Calibri"/>
          <w:sz w:val="28"/>
          <w:szCs w:val="28"/>
        </w:rPr>
        <w:t>ng</w:t>
      </w:r>
      <w:r w:rsidRPr="0055788F">
        <w:rPr>
          <w:rFonts w:ascii="Calibri" w:hAnsi="Calibri"/>
          <w:sz w:val="28"/>
          <w:szCs w:val="28"/>
        </w:rPr>
        <w:t>! This survey intends simply to help Christian leaders assess their personal understandings of Stewardship as it relates to their lives, to others</w:t>
      </w:r>
      <w:r w:rsidR="0055788F">
        <w:rPr>
          <w:rFonts w:ascii="Calibri" w:hAnsi="Calibri"/>
          <w:sz w:val="28"/>
          <w:szCs w:val="28"/>
        </w:rPr>
        <w:t>’</w:t>
      </w:r>
      <w:r w:rsidRPr="0055788F">
        <w:rPr>
          <w:rFonts w:ascii="Calibri" w:hAnsi="Calibri"/>
          <w:sz w:val="28"/>
          <w:szCs w:val="28"/>
        </w:rPr>
        <w:t xml:space="preserve"> lives, and to the </w:t>
      </w:r>
      <w:proofErr w:type="gramStart"/>
      <w:r w:rsidRPr="0055788F">
        <w:rPr>
          <w:rFonts w:ascii="Calibri" w:hAnsi="Calibri"/>
          <w:sz w:val="28"/>
          <w:szCs w:val="28"/>
        </w:rPr>
        <w:t>church as a whole</w:t>
      </w:r>
      <w:proofErr w:type="gramEnd"/>
      <w:r w:rsidRPr="0055788F">
        <w:rPr>
          <w:rFonts w:ascii="Calibri" w:hAnsi="Calibri"/>
          <w:sz w:val="28"/>
          <w:szCs w:val="28"/>
        </w:rPr>
        <w:t xml:space="preserve">. </w:t>
      </w:r>
    </w:p>
    <w:p w14:paraId="0CA883C6" w14:textId="77777777" w:rsidR="00087223" w:rsidRPr="0055788F" w:rsidRDefault="00087223" w:rsidP="0055788F">
      <w:pPr>
        <w:spacing w:after="120"/>
        <w:rPr>
          <w:rFonts w:ascii="Calibri" w:hAnsi="Calibri"/>
          <w:sz w:val="28"/>
          <w:szCs w:val="28"/>
        </w:rPr>
      </w:pPr>
      <w:r w:rsidRPr="0055788F">
        <w:rPr>
          <w:rFonts w:ascii="Calibri" w:hAnsi="Calibri"/>
          <w:sz w:val="28"/>
          <w:szCs w:val="28"/>
        </w:rPr>
        <w:t xml:space="preserve">There are no “right” or “wrong” answers. </w:t>
      </w:r>
      <w:r w:rsidR="0055788F" w:rsidRPr="0055788F">
        <w:rPr>
          <w:rFonts w:ascii="Calibri" w:hAnsi="Calibri"/>
          <w:sz w:val="28"/>
          <w:szCs w:val="28"/>
        </w:rPr>
        <w:t xml:space="preserve">The survey will help you find out “where you are” and, it is hoped, challenge you to identify areas for future growth. </w:t>
      </w:r>
    </w:p>
    <w:p w14:paraId="37D3F834" w14:textId="77777777" w:rsidR="00A0518C" w:rsidRPr="0055788F" w:rsidRDefault="0055788F" w:rsidP="0055788F">
      <w:pPr>
        <w:spacing w:after="120"/>
        <w:rPr>
          <w:rFonts w:ascii="Calibri" w:hAnsi="Calibri"/>
          <w:sz w:val="28"/>
          <w:szCs w:val="28"/>
        </w:rPr>
      </w:pPr>
      <w:r w:rsidRPr="0055788F">
        <w:rPr>
          <w:rFonts w:ascii="Calibri" w:hAnsi="Calibri"/>
          <w:i/>
          <w:sz w:val="28"/>
          <w:szCs w:val="28"/>
          <w:u w:val="single"/>
        </w:rPr>
        <w:t>Instructions:</w:t>
      </w:r>
      <w:r w:rsidRPr="0055788F">
        <w:rPr>
          <w:rFonts w:ascii="Calibri" w:hAnsi="Calibri"/>
          <w:sz w:val="28"/>
          <w:szCs w:val="28"/>
        </w:rPr>
        <w:t xml:space="preserve"> </w:t>
      </w:r>
      <w:r w:rsidR="00A0518C" w:rsidRPr="0055788F">
        <w:rPr>
          <w:rFonts w:ascii="Calibri" w:hAnsi="Calibri"/>
          <w:sz w:val="28"/>
          <w:szCs w:val="28"/>
        </w:rPr>
        <w:t>Please assign a numerical value to each of the statements below with “1” representing strong disagreement and “5” representing strong agreement.</w:t>
      </w:r>
    </w:p>
    <w:p w14:paraId="59E5C259" w14:textId="77777777" w:rsidR="00A0518C" w:rsidRPr="00CA3FDD" w:rsidRDefault="00A0518C">
      <w:pPr>
        <w:rPr>
          <w:rFonts w:ascii="Calibri" w:hAnsi="Calibri"/>
        </w:rPr>
      </w:pPr>
    </w:p>
    <w:p w14:paraId="5E5DB9E8" w14:textId="77777777" w:rsidR="00A0518C" w:rsidRPr="00087223" w:rsidRDefault="00851822" w:rsidP="00CA3FDD">
      <w:pPr>
        <w:spacing w:after="120"/>
        <w:jc w:val="center"/>
        <w:rPr>
          <w:rFonts w:ascii="Cambria" w:hAnsi="Cambria"/>
          <w:b/>
          <w:i/>
          <w:sz w:val="28"/>
          <w:szCs w:val="28"/>
        </w:rPr>
      </w:pPr>
      <w:r w:rsidRPr="00087223">
        <w:rPr>
          <w:rFonts w:ascii="Cambria" w:hAnsi="Cambria"/>
          <w:b/>
          <w:sz w:val="28"/>
          <w:szCs w:val="28"/>
          <w:u w:val="single"/>
        </w:rPr>
        <w:t>Value</w:t>
      </w:r>
      <w:r w:rsidR="00A0518C" w:rsidRPr="00087223">
        <w:rPr>
          <w:rFonts w:ascii="Cambria" w:hAnsi="Cambria"/>
          <w:b/>
          <w:sz w:val="28"/>
          <w:szCs w:val="28"/>
          <w:u w:val="single"/>
        </w:rPr>
        <w:t xml:space="preserve"> 1:</w:t>
      </w:r>
      <w:r w:rsidR="00A0518C" w:rsidRPr="00087223">
        <w:rPr>
          <w:rFonts w:ascii="Cambria" w:hAnsi="Cambria"/>
          <w:b/>
          <w:i/>
          <w:sz w:val="28"/>
          <w:szCs w:val="28"/>
        </w:rPr>
        <w:t xml:space="preserve"> </w:t>
      </w:r>
      <w:r w:rsidR="00087223" w:rsidRPr="00087223">
        <w:rPr>
          <w:rFonts w:ascii="Cambria" w:hAnsi="Cambria"/>
          <w:b/>
          <w:i/>
          <w:sz w:val="28"/>
          <w:szCs w:val="28"/>
        </w:rPr>
        <w:t>Christians</w:t>
      </w:r>
      <w:r w:rsidR="00CA3FDD" w:rsidRPr="00087223">
        <w:rPr>
          <w:rFonts w:ascii="Cambria" w:hAnsi="Cambria"/>
          <w:b/>
          <w:i/>
          <w:sz w:val="28"/>
          <w:szCs w:val="28"/>
        </w:rPr>
        <w:t xml:space="preserve"> </w:t>
      </w:r>
      <w:r w:rsidR="00A0518C" w:rsidRPr="00087223">
        <w:rPr>
          <w:rFonts w:ascii="Cambria" w:hAnsi="Cambria"/>
          <w:b/>
          <w:i/>
          <w:sz w:val="28"/>
          <w:szCs w:val="28"/>
        </w:rPr>
        <w:t>Trust in God’s Abundance</w:t>
      </w:r>
    </w:p>
    <w:p w14:paraId="4CB1D07F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The object of Christian Stewardship is to share what we own with others.</w:t>
      </w:r>
    </w:p>
    <w:p w14:paraId="5C988275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The earth has sufficient resources to provide enough for</w:t>
      </w:r>
      <w:r w:rsidR="0055788F">
        <w:rPr>
          <w:rFonts w:ascii="Calibri" w:hAnsi="Calibri"/>
        </w:rPr>
        <w:t xml:space="preserve"> all.</w:t>
      </w:r>
    </w:p>
    <w:p w14:paraId="61D1B90A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often feel anxious about whether I will have enough to “make ends meet.”</w:t>
      </w:r>
    </w:p>
    <w:p w14:paraId="45B49C1C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God always provides enough for those who are faithful.</w:t>
      </w:r>
    </w:p>
    <w:p w14:paraId="3CD5B218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Most people are grateful for what they have.</w:t>
      </w:r>
    </w:p>
    <w:p w14:paraId="6D1E06FA" w14:textId="77777777" w:rsidR="00A0518C" w:rsidRPr="00CA3FDD" w:rsidRDefault="00A0518C" w:rsidP="00CA3FDD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Most people feel that they have earned what they have.</w:t>
      </w:r>
    </w:p>
    <w:p w14:paraId="33FE90DE" w14:textId="77777777" w:rsidR="00A0518C" w:rsidRPr="00CA3FDD" w:rsidRDefault="00A0518C">
      <w:pPr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usually end up giving more than I can really afford.</w:t>
      </w:r>
    </w:p>
    <w:p w14:paraId="48086BCA" w14:textId="77777777" w:rsidR="00A0518C" w:rsidRPr="00CA3FDD" w:rsidRDefault="00A0518C">
      <w:pPr>
        <w:ind w:left="630" w:hanging="630"/>
        <w:rPr>
          <w:rFonts w:ascii="Calibri" w:hAnsi="Calibri"/>
        </w:rPr>
      </w:pPr>
    </w:p>
    <w:p w14:paraId="061C07BE" w14:textId="77777777" w:rsidR="00A0518C" w:rsidRPr="00CA3FDD" w:rsidRDefault="00851822" w:rsidP="00087223">
      <w:pPr>
        <w:spacing w:after="120"/>
        <w:jc w:val="center"/>
        <w:rPr>
          <w:rFonts w:ascii="Calibri" w:hAnsi="Calibri"/>
          <w:b/>
          <w:i/>
          <w:sz w:val="28"/>
          <w:szCs w:val="28"/>
        </w:rPr>
      </w:pPr>
      <w:r w:rsidRPr="00CA3FDD">
        <w:rPr>
          <w:rFonts w:ascii="Calibri" w:hAnsi="Calibri"/>
          <w:b/>
          <w:sz w:val="28"/>
          <w:szCs w:val="28"/>
          <w:u w:val="single"/>
        </w:rPr>
        <w:t xml:space="preserve">Value </w:t>
      </w:r>
      <w:r w:rsidR="00A0518C" w:rsidRPr="00CA3FDD">
        <w:rPr>
          <w:rFonts w:ascii="Calibri" w:hAnsi="Calibri"/>
          <w:b/>
          <w:sz w:val="28"/>
          <w:szCs w:val="28"/>
          <w:u w:val="single"/>
        </w:rPr>
        <w:t>2:</w:t>
      </w:r>
      <w:r w:rsidR="00A0518C" w:rsidRPr="00CA3FDD">
        <w:rPr>
          <w:rFonts w:ascii="Calibri" w:hAnsi="Calibri"/>
          <w:b/>
          <w:i/>
          <w:sz w:val="28"/>
          <w:szCs w:val="28"/>
        </w:rPr>
        <w:t xml:space="preserve"> </w:t>
      </w:r>
      <w:r w:rsidR="00087223">
        <w:rPr>
          <w:rFonts w:ascii="Calibri" w:hAnsi="Calibri"/>
          <w:b/>
          <w:i/>
          <w:sz w:val="28"/>
          <w:szCs w:val="28"/>
        </w:rPr>
        <w:t xml:space="preserve">The Bible </w:t>
      </w:r>
      <w:r w:rsidR="0055788F">
        <w:rPr>
          <w:rFonts w:ascii="Calibri" w:hAnsi="Calibri"/>
          <w:b/>
          <w:i/>
          <w:sz w:val="28"/>
          <w:szCs w:val="28"/>
        </w:rPr>
        <w:t xml:space="preserve">and Tradition </w:t>
      </w:r>
      <w:r w:rsidR="00087223">
        <w:rPr>
          <w:rFonts w:ascii="Calibri" w:hAnsi="Calibri"/>
          <w:b/>
          <w:i/>
          <w:sz w:val="28"/>
          <w:szCs w:val="28"/>
        </w:rPr>
        <w:t xml:space="preserve">Give </w:t>
      </w:r>
      <w:r w:rsidR="0055788F">
        <w:rPr>
          <w:rFonts w:ascii="Calibri" w:hAnsi="Calibri"/>
          <w:b/>
          <w:i/>
          <w:sz w:val="28"/>
          <w:szCs w:val="28"/>
        </w:rPr>
        <w:t>U</w:t>
      </w:r>
      <w:r w:rsidR="00087223">
        <w:rPr>
          <w:rFonts w:ascii="Calibri" w:hAnsi="Calibri"/>
          <w:b/>
          <w:i/>
          <w:sz w:val="28"/>
          <w:szCs w:val="28"/>
        </w:rPr>
        <w:t xml:space="preserve">s </w:t>
      </w:r>
      <w:r w:rsidR="00CA3FDD">
        <w:rPr>
          <w:rFonts w:ascii="Calibri" w:hAnsi="Calibri"/>
          <w:b/>
          <w:i/>
          <w:sz w:val="28"/>
          <w:szCs w:val="28"/>
        </w:rPr>
        <w:t>Guidance</w:t>
      </w:r>
    </w:p>
    <w:p w14:paraId="7C61B1F3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Tithing is a firm expectation of all faithful Christians.</w:t>
      </w:r>
    </w:p>
    <w:p w14:paraId="4AF4C4BE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Tithing is an Old Testament concept that has nothing to do with the teachings of Jesus</w:t>
      </w:r>
    </w:p>
    <w:p w14:paraId="2B2C8477" w14:textId="77777777" w:rsidR="00A0518C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The correct proportion to share varies with the abundance received.</w:t>
      </w:r>
    </w:p>
    <w:p w14:paraId="65E2A218" w14:textId="77777777" w:rsidR="00A0518C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Biblical teaching about stewardship appears in </w:t>
      </w:r>
      <w:r w:rsidR="0055788F">
        <w:rPr>
          <w:rFonts w:ascii="Calibri" w:hAnsi="Calibri"/>
        </w:rPr>
        <w:t xml:space="preserve">only </w:t>
      </w:r>
      <w:r w:rsidRPr="00CA3FDD">
        <w:rPr>
          <w:rFonts w:ascii="Calibri" w:hAnsi="Calibri"/>
        </w:rPr>
        <w:t>a few important passages.</w:t>
      </w:r>
    </w:p>
    <w:p w14:paraId="42715CE4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It is counterproductive to preach too often about stewardship.</w:t>
      </w:r>
    </w:p>
    <w:p w14:paraId="12057F6E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Lutheran theology has very little to say specifically about stewardship.</w:t>
      </w:r>
    </w:p>
    <w:p w14:paraId="77F66850" w14:textId="77777777" w:rsidR="00A0518C" w:rsidRDefault="00A0518C" w:rsidP="00D85A2B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Most people are already very </w:t>
      </w:r>
      <w:proofErr w:type="gramStart"/>
      <w:r w:rsidRPr="00CA3FDD">
        <w:rPr>
          <w:rFonts w:ascii="Calibri" w:hAnsi="Calibri"/>
        </w:rPr>
        <w:t>well aware</w:t>
      </w:r>
      <w:proofErr w:type="gramEnd"/>
      <w:r w:rsidRPr="00CA3FDD">
        <w:rPr>
          <w:rFonts w:ascii="Calibri" w:hAnsi="Calibri"/>
        </w:rPr>
        <w:t xml:space="preserve"> of what the scriptures say about stewardship.</w:t>
      </w:r>
    </w:p>
    <w:p w14:paraId="430CBE99" w14:textId="77777777" w:rsidR="00D85A2B" w:rsidRPr="00CA3FDD" w:rsidRDefault="00D85A2B" w:rsidP="00D85A2B">
      <w:pPr>
        <w:ind w:left="630" w:hanging="630"/>
        <w:rPr>
          <w:rFonts w:ascii="Calibri" w:hAnsi="Calibri"/>
        </w:rPr>
      </w:pPr>
      <w:r>
        <w:rPr>
          <w:rFonts w:ascii="Calibri" w:hAnsi="Calibri"/>
        </w:rPr>
        <w:t>____</w:t>
      </w:r>
      <w:r>
        <w:rPr>
          <w:rFonts w:ascii="Calibri" w:hAnsi="Calibri"/>
        </w:rPr>
        <w:tab/>
        <w:t>Biblical teaching about stewardship is interwoven throughout the Bible.</w:t>
      </w:r>
    </w:p>
    <w:p w14:paraId="5AF8BF09" w14:textId="77777777" w:rsidR="00851822" w:rsidRPr="00CA3FDD" w:rsidRDefault="00851822" w:rsidP="00851822">
      <w:pPr>
        <w:rPr>
          <w:rFonts w:ascii="Calibri" w:hAnsi="Calibri"/>
          <w:b/>
          <w:u w:val="single"/>
        </w:rPr>
      </w:pPr>
    </w:p>
    <w:p w14:paraId="13C592BD" w14:textId="77777777" w:rsidR="00A0518C" w:rsidRPr="00CA3FDD" w:rsidRDefault="00851822" w:rsidP="00087223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CA3FDD">
        <w:rPr>
          <w:rFonts w:ascii="Calibri" w:hAnsi="Calibri"/>
          <w:b/>
          <w:sz w:val="28"/>
          <w:szCs w:val="28"/>
          <w:u w:val="single"/>
        </w:rPr>
        <w:t>Value</w:t>
      </w:r>
      <w:r w:rsidR="00A0518C" w:rsidRPr="00CA3FDD">
        <w:rPr>
          <w:rFonts w:ascii="Calibri" w:hAnsi="Calibri"/>
          <w:b/>
          <w:sz w:val="28"/>
          <w:szCs w:val="28"/>
          <w:u w:val="single"/>
        </w:rPr>
        <w:t xml:space="preserve"> 3:</w:t>
      </w:r>
      <w:r w:rsidR="00A0518C" w:rsidRPr="00CA3FDD">
        <w:rPr>
          <w:rFonts w:ascii="Calibri" w:hAnsi="Calibri"/>
          <w:b/>
          <w:sz w:val="28"/>
          <w:szCs w:val="28"/>
        </w:rPr>
        <w:t xml:space="preserve"> </w:t>
      </w:r>
      <w:r w:rsidR="00A0518C" w:rsidRPr="00CA3FDD">
        <w:rPr>
          <w:rFonts w:ascii="Calibri" w:hAnsi="Calibri"/>
          <w:b/>
          <w:i/>
          <w:sz w:val="28"/>
          <w:szCs w:val="28"/>
        </w:rPr>
        <w:t>Stewardship</w:t>
      </w:r>
      <w:r w:rsidR="00087223">
        <w:rPr>
          <w:rFonts w:ascii="Calibri" w:hAnsi="Calibri"/>
          <w:b/>
          <w:i/>
          <w:sz w:val="28"/>
          <w:szCs w:val="28"/>
        </w:rPr>
        <w:t xml:space="preserve"> Affects </w:t>
      </w:r>
      <w:r w:rsidR="00A0518C" w:rsidRPr="00CA3FDD">
        <w:rPr>
          <w:rFonts w:ascii="Calibri" w:hAnsi="Calibri"/>
          <w:b/>
          <w:i/>
          <w:sz w:val="28"/>
          <w:szCs w:val="28"/>
        </w:rPr>
        <w:t>All Aspects of Life</w:t>
      </w:r>
    </w:p>
    <w:p w14:paraId="1D9B27AA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When we talk about stewardship, we are referring </w:t>
      </w:r>
      <w:r w:rsidR="00D85A2B">
        <w:rPr>
          <w:rFonts w:ascii="Calibri" w:hAnsi="Calibri"/>
        </w:rPr>
        <w:t xml:space="preserve">only </w:t>
      </w:r>
      <w:r w:rsidRPr="00CA3FDD">
        <w:rPr>
          <w:rFonts w:ascii="Calibri" w:hAnsi="Calibri"/>
        </w:rPr>
        <w:t>to the management of time, talent and treasure.</w:t>
      </w:r>
    </w:p>
    <w:p w14:paraId="644D77C7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Concern about </w:t>
      </w:r>
      <w:r w:rsidR="00D85A2B">
        <w:rPr>
          <w:rFonts w:ascii="Calibri" w:hAnsi="Calibri"/>
        </w:rPr>
        <w:t xml:space="preserve">physical health, </w:t>
      </w:r>
      <w:r w:rsidRPr="00CA3FDD">
        <w:rPr>
          <w:rFonts w:ascii="Calibri" w:hAnsi="Calibri"/>
        </w:rPr>
        <w:t xml:space="preserve">diet and exercise is secondary to the main point </w:t>
      </w:r>
      <w:r w:rsidR="00087223">
        <w:rPr>
          <w:rFonts w:ascii="Calibri" w:hAnsi="Calibri"/>
        </w:rPr>
        <w:t>o</w:t>
      </w:r>
      <w:r w:rsidRPr="00CA3FDD">
        <w:rPr>
          <w:rFonts w:ascii="Calibri" w:hAnsi="Calibri"/>
        </w:rPr>
        <w:t>f stewardship</w:t>
      </w:r>
    </w:p>
    <w:p w14:paraId="0AF8F107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A theology of the cross implies that sometimes my family </w:t>
      </w:r>
      <w:proofErr w:type="gramStart"/>
      <w:r w:rsidRPr="00CA3FDD">
        <w:rPr>
          <w:rFonts w:ascii="Calibri" w:hAnsi="Calibri"/>
        </w:rPr>
        <w:t>has to</w:t>
      </w:r>
      <w:proofErr w:type="gramEnd"/>
      <w:r w:rsidRPr="00CA3FDD">
        <w:rPr>
          <w:rFonts w:ascii="Calibri" w:hAnsi="Calibri"/>
        </w:rPr>
        <w:t xml:space="preserve"> suffer for my faithful service.</w:t>
      </w:r>
    </w:p>
    <w:p w14:paraId="0B4343F5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If you don’t have much </w:t>
      </w:r>
      <w:proofErr w:type="gramStart"/>
      <w:r w:rsidRPr="00CA3FDD">
        <w:rPr>
          <w:rFonts w:ascii="Calibri" w:hAnsi="Calibri"/>
        </w:rPr>
        <w:t>money</w:t>
      </w:r>
      <w:proofErr w:type="gramEnd"/>
      <w:r w:rsidRPr="00CA3FDD">
        <w:rPr>
          <w:rFonts w:ascii="Calibri" w:hAnsi="Calibri"/>
        </w:rPr>
        <w:t xml:space="preserve"> it is perfectly fine to give time </w:t>
      </w:r>
      <w:r w:rsidR="00D85A2B">
        <w:rPr>
          <w:rFonts w:ascii="Calibri" w:hAnsi="Calibri"/>
        </w:rPr>
        <w:t xml:space="preserve">and talent </w:t>
      </w:r>
      <w:r w:rsidRPr="00CA3FDD">
        <w:rPr>
          <w:rFonts w:ascii="Calibri" w:hAnsi="Calibri"/>
        </w:rPr>
        <w:t>instead of money.</w:t>
      </w:r>
    </w:p>
    <w:p w14:paraId="2E92BA23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Taking care of my house and my yard is a distraction from time I need to spend on ministry.</w:t>
      </w:r>
    </w:p>
    <w:p w14:paraId="4DFBAA07" w14:textId="77777777" w:rsidR="00A0518C" w:rsidRPr="00CA3FDD" w:rsidRDefault="00A0518C" w:rsidP="00087223">
      <w:pPr>
        <w:spacing w:after="120"/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lastRenderedPageBreak/>
        <w:t>____</w:t>
      </w:r>
      <w:r w:rsidRPr="00CA3FDD">
        <w:rPr>
          <w:rFonts w:ascii="Calibri" w:hAnsi="Calibri"/>
        </w:rPr>
        <w:tab/>
        <w:t>Honoring Sabbath time requires me to neglect the needs of my congregation.</w:t>
      </w:r>
    </w:p>
    <w:p w14:paraId="4AB6BC2A" w14:textId="77777777" w:rsidR="00A0518C" w:rsidRPr="00CA3FDD" w:rsidRDefault="00A0518C">
      <w:pPr>
        <w:ind w:left="630" w:hanging="63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regularly engage in conversation with congregation members about balancing life priorities.</w:t>
      </w:r>
    </w:p>
    <w:p w14:paraId="5F5D6721" w14:textId="77777777" w:rsidR="00A0518C" w:rsidRPr="00CA3FDD" w:rsidRDefault="00A0518C">
      <w:pPr>
        <w:jc w:val="center"/>
        <w:rPr>
          <w:rFonts w:ascii="Calibri" w:hAnsi="Calibri"/>
          <w:b/>
        </w:rPr>
      </w:pPr>
    </w:p>
    <w:p w14:paraId="1D4A4EF5" w14:textId="77777777" w:rsidR="00A0518C" w:rsidRPr="00CA3FDD" w:rsidRDefault="00851822" w:rsidP="00087223">
      <w:pPr>
        <w:spacing w:after="120"/>
        <w:jc w:val="center"/>
        <w:rPr>
          <w:rFonts w:ascii="Calibri" w:hAnsi="Calibri"/>
          <w:b/>
          <w:sz w:val="28"/>
          <w:szCs w:val="28"/>
          <w:u w:val="single"/>
        </w:rPr>
      </w:pPr>
      <w:r w:rsidRPr="00CA3FDD">
        <w:rPr>
          <w:rFonts w:ascii="Calibri" w:hAnsi="Calibri"/>
          <w:b/>
          <w:sz w:val="28"/>
          <w:szCs w:val="28"/>
          <w:u w:val="single"/>
        </w:rPr>
        <w:t xml:space="preserve">Value </w:t>
      </w:r>
      <w:r w:rsidR="00A0518C" w:rsidRPr="00CA3FDD">
        <w:rPr>
          <w:rFonts w:ascii="Calibri" w:hAnsi="Calibri"/>
          <w:b/>
          <w:sz w:val="28"/>
          <w:szCs w:val="28"/>
          <w:u w:val="single"/>
        </w:rPr>
        <w:t>4:</w:t>
      </w:r>
      <w:r w:rsidR="00A0518C" w:rsidRPr="00D85A2B">
        <w:rPr>
          <w:rFonts w:ascii="Calibri" w:hAnsi="Calibri"/>
          <w:b/>
          <w:sz w:val="28"/>
          <w:szCs w:val="28"/>
        </w:rPr>
        <w:t xml:space="preserve"> </w:t>
      </w:r>
      <w:r w:rsidR="00A0518C" w:rsidRPr="00CA3FDD">
        <w:rPr>
          <w:rFonts w:ascii="Calibri" w:hAnsi="Calibri"/>
          <w:b/>
          <w:i/>
          <w:sz w:val="28"/>
          <w:szCs w:val="28"/>
        </w:rPr>
        <w:t>Stewardship Express</w:t>
      </w:r>
      <w:r w:rsidR="00CA3FDD" w:rsidRPr="00CA3FDD">
        <w:rPr>
          <w:rFonts w:ascii="Calibri" w:hAnsi="Calibri"/>
          <w:b/>
          <w:i/>
          <w:sz w:val="28"/>
          <w:szCs w:val="28"/>
        </w:rPr>
        <w:t>es Our</w:t>
      </w:r>
      <w:r w:rsidR="00A0518C" w:rsidRPr="00CA3FDD">
        <w:rPr>
          <w:rFonts w:ascii="Calibri" w:hAnsi="Calibri"/>
          <w:b/>
          <w:i/>
          <w:sz w:val="28"/>
          <w:szCs w:val="28"/>
        </w:rPr>
        <w:t xml:space="preserve"> Interconnectedness</w:t>
      </w:r>
    </w:p>
    <w:p w14:paraId="46C3CB0B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My stewardship </w:t>
      </w:r>
      <w:r w:rsidR="00D85A2B">
        <w:rPr>
          <w:rFonts w:ascii="Calibri" w:hAnsi="Calibri"/>
        </w:rPr>
        <w:t xml:space="preserve">decisions are </w:t>
      </w:r>
      <w:r w:rsidRPr="00CA3FDD">
        <w:rPr>
          <w:rFonts w:ascii="Calibri" w:hAnsi="Calibri"/>
        </w:rPr>
        <w:t>between me and God; it is not anyone else’s business.</w:t>
      </w:r>
    </w:p>
    <w:p w14:paraId="60514E1E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Good stewardship leads to greater levels of independence and self-sufficiency.</w:t>
      </w:r>
    </w:p>
    <w:p w14:paraId="2A2ECF09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regularly feel supported and encouraged in my work by people outside my congregation.</w:t>
      </w:r>
    </w:p>
    <w:p w14:paraId="60C94297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There is value in discussing stewardship issues openly with peers and colleagues.</w:t>
      </w:r>
    </w:p>
    <w:p w14:paraId="240C8F25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If the larger church consistently makes bad decisions, it is more faithful to support </w:t>
      </w:r>
      <w:r w:rsidR="00D85A2B">
        <w:rPr>
          <w:rFonts w:ascii="Calibri" w:hAnsi="Calibri"/>
        </w:rPr>
        <w:t>non-ELCA</w:t>
      </w:r>
      <w:r w:rsidRPr="00CA3FDD">
        <w:rPr>
          <w:rFonts w:ascii="Calibri" w:hAnsi="Calibri"/>
        </w:rPr>
        <w:t xml:space="preserve"> missions.</w:t>
      </w:r>
    </w:p>
    <w:p w14:paraId="10DC54B0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Most people don’t understand what they get in return for their mission support.</w:t>
      </w:r>
    </w:p>
    <w:p w14:paraId="6FA99A08" w14:textId="77777777" w:rsidR="00A0518C" w:rsidRPr="00CA3FDD" w:rsidRDefault="00A0518C">
      <w:pPr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regularly preach and teach the story of how the church is working throughout the world.</w:t>
      </w:r>
    </w:p>
    <w:p w14:paraId="58872AA7" w14:textId="77777777" w:rsidR="00A0518C" w:rsidRPr="00CA3FDD" w:rsidRDefault="00A0518C">
      <w:pPr>
        <w:jc w:val="center"/>
        <w:rPr>
          <w:rFonts w:ascii="Calibri" w:hAnsi="Calibri"/>
          <w:b/>
        </w:rPr>
      </w:pPr>
    </w:p>
    <w:p w14:paraId="547C2B59" w14:textId="77777777" w:rsidR="00A0518C" w:rsidRPr="00CA3FDD" w:rsidRDefault="00CA3FDD" w:rsidP="00087223">
      <w:pPr>
        <w:spacing w:after="120"/>
        <w:jc w:val="center"/>
        <w:rPr>
          <w:rFonts w:ascii="Calibri" w:hAnsi="Calibri"/>
          <w:b/>
          <w:u w:val="single"/>
        </w:rPr>
      </w:pPr>
      <w:r w:rsidRPr="00CA3FDD">
        <w:rPr>
          <w:rFonts w:ascii="Calibri" w:hAnsi="Calibri"/>
          <w:b/>
          <w:sz w:val="28"/>
          <w:szCs w:val="28"/>
          <w:u w:val="single"/>
        </w:rPr>
        <w:t>Value</w:t>
      </w:r>
      <w:r w:rsidR="00A0518C" w:rsidRPr="00CA3FDD">
        <w:rPr>
          <w:rFonts w:ascii="Calibri" w:hAnsi="Calibri"/>
          <w:b/>
          <w:sz w:val="28"/>
          <w:szCs w:val="28"/>
          <w:u w:val="single"/>
        </w:rPr>
        <w:t xml:space="preserve"> 5: </w:t>
      </w:r>
      <w:r w:rsidR="00A0518C" w:rsidRPr="00CA3FDD">
        <w:rPr>
          <w:rFonts w:ascii="Calibri" w:hAnsi="Calibri"/>
          <w:b/>
          <w:i/>
          <w:sz w:val="28"/>
          <w:szCs w:val="28"/>
        </w:rPr>
        <w:t xml:space="preserve">Christian Stewardship </w:t>
      </w:r>
      <w:r w:rsidR="00087223">
        <w:rPr>
          <w:rFonts w:ascii="Calibri" w:hAnsi="Calibri"/>
          <w:b/>
          <w:i/>
          <w:sz w:val="28"/>
          <w:szCs w:val="28"/>
        </w:rPr>
        <w:t>Engages</w:t>
      </w:r>
      <w:r w:rsidR="00A0518C" w:rsidRPr="00CA3FDD">
        <w:rPr>
          <w:rFonts w:ascii="Calibri" w:hAnsi="Calibri"/>
          <w:b/>
          <w:i/>
          <w:sz w:val="28"/>
          <w:szCs w:val="28"/>
        </w:rPr>
        <w:t xml:space="preserve"> </w:t>
      </w:r>
      <w:r w:rsidR="00087223">
        <w:rPr>
          <w:rFonts w:ascii="Calibri" w:hAnsi="Calibri"/>
          <w:b/>
          <w:i/>
          <w:sz w:val="28"/>
          <w:szCs w:val="28"/>
        </w:rPr>
        <w:t xml:space="preserve">Our </w:t>
      </w:r>
      <w:r w:rsidR="00A0518C" w:rsidRPr="00CA3FDD">
        <w:rPr>
          <w:rFonts w:ascii="Calibri" w:hAnsi="Calibri"/>
          <w:b/>
          <w:i/>
          <w:sz w:val="28"/>
          <w:szCs w:val="28"/>
        </w:rPr>
        <w:t>Cultur</w:t>
      </w:r>
      <w:r w:rsidR="00A0518C" w:rsidRPr="00CA3FDD">
        <w:rPr>
          <w:rFonts w:ascii="Calibri" w:hAnsi="Calibri"/>
          <w:b/>
          <w:i/>
          <w:sz w:val="28"/>
        </w:rPr>
        <w:t>e</w:t>
      </w:r>
    </w:p>
    <w:p w14:paraId="3A97D7A3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Community-based organizations are legitimate expression</w:t>
      </w:r>
      <w:r w:rsidR="0055788F">
        <w:rPr>
          <w:rFonts w:ascii="Calibri" w:hAnsi="Calibri"/>
        </w:rPr>
        <w:t>s</w:t>
      </w:r>
      <w:r w:rsidRPr="00CA3FDD">
        <w:rPr>
          <w:rFonts w:ascii="Calibri" w:hAnsi="Calibri"/>
        </w:rPr>
        <w:t xml:space="preserve"> of God’s work in the world.</w:t>
      </w:r>
    </w:p>
    <w:p w14:paraId="6E386E0A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In order to reach out</w:t>
      </w:r>
      <w:r w:rsidR="00D85A2B">
        <w:rPr>
          <w:rFonts w:ascii="Calibri" w:hAnsi="Calibri"/>
        </w:rPr>
        <w:t xml:space="preserve"> to the world</w:t>
      </w:r>
      <w:r w:rsidR="0055788F">
        <w:rPr>
          <w:rFonts w:ascii="Calibri" w:hAnsi="Calibri"/>
        </w:rPr>
        <w:t>,</w:t>
      </w:r>
      <w:r w:rsidRPr="00CA3FDD">
        <w:rPr>
          <w:rFonts w:ascii="Calibri" w:hAnsi="Calibri"/>
        </w:rPr>
        <w:t xml:space="preserve"> the church must give people what they want.</w:t>
      </w:r>
    </w:p>
    <w:p w14:paraId="05E27012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People are entitled to what they have earned.</w:t>
      </w:r>
    </w:p>
    <w:p w14:paraId="5AF20E85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The economic well-being of all people often requires us to use up natural resources.</w:t>
      </w:r>
    </w:p>
    <w:p w14:paraId="1323F610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Our congregation </w:t>
      </w:r>
      <w:r w:rsidR="0055788F">
        <w:rPr>
          <w:rFonts w:ascii="Calibri" w:hAnsi="Calibri"/>
        </w:rPr>
        <w:t xml:space="preserve">engages in </w:t>
      </w:r>
      <w:r w:rsidRPr="00CA3FDD">
        <w:rPr>
          <w:rFonts w:ascii="Calibri" w:hAnsi="Calibri"/>
        </w:rPr>
        <w:t>practices that reflect a counter-cultural attitude about stewardship.</w:t>
      </w:r>
    </w:p>
    <w:p w14:paraId="65A36CF2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Capitalist business interests stand in fundamental contradiction to the Gospel.</w:t>
      </w:r>
    </w:p>
    <w:p w14:paraId="49977567" w14:textId="77777777" w:rsidR="00A0518C" w:rsidRPr="00CA3FDD" w:rsidRDefault="00A0518C" w:rsidP="00CA3FDD">
      <w:pPr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We have initiated intentional efforts in our congregation to help people be less materialistic.</w:t>
      </w:r>
    </w:p>
    <w:p w14:paraId="527FC310" w14:textId="77777777" w:rsidR="00087223" w:rsidRDefault="00087223">
      <w:pPr>
        <w:jc w:val="center"/>
        <w:rPr>
          <w:rFonts w:ascii="Calibri" w:hAnsi="Calibri"/>
          <w:b/>
          <w:sz w:val="28"/>
          <w:u w:val="single"/>
        </w:rPr>
      </w:pPr>
    </w:p>
    <w:p w14:paraId="0A6B2411" w14:textId="77777777" w:rsidR="00A0518C" w:rsidRPr="00CA3FDD" w:rsidRDefault="00CA3FDD" w:rsidP="00087223">
      <w:pPr>
        <w:spacing w:after="120"/>
        <w:jc w:val="center"/>
        <w:rPr>
          <w:rFonts w:ascii="Calibri" w:hAnsi="Calibri"/>
          <w:b/>
          <w:i/>
          <w:sz w:val="28"/>
        </w:rPr>
      </w:pPr>
      <w:r w:rsidRPr="00CA3FDD">
        <w:rPr>
          <w:rFonts w:ascii="Calibri" w:hAnsi="Calibri"/>
          <w:b/>
          <w:sz w:val="28"/>
          <w:u w:val="single"/>
        </w:rPr>
        <w:t>Value</w:t>
      </w:r>
      <w:r w:rsidR="00A0518C" w:rsidRPr="00CA3FDD">
        <w:rPr>
          <w:rFonts w:ascii="Calibri" w:hAnsi="Calibri"/>
          <w:b/>
          <w:sz w:val="28"/>
          <w:u w:val="single"/>
        </w:rPr>
        <w:t>s 6:</w:t>
      </w:r>
      <w:r w:rsidR="00A0518C" w:rsidRPr="00CA3FDD">
        <w:rPr>
          <w:rFonts w:ascii="Calibri" w:hAnsi="Calibri"/>
          <w:b/>
          <w:i/>
          <w:sz w:val="28"/>
        </w:rPr>
        <w:t xml:space="preserve"> Financial Health </w:t>
      </w:r>
      <w:r w:rsidR="00087223">
        <w:rPr>
          <w:rFonts w:ascii="Calibri" w:hAnsi="Calibri"/>
          <w:b/>
          <w:i/>
          <w:sz w:val="28"/>
        </w:rPr>
        <w:t xml:space="preserve">Is an </w:t>
      </w:r>
      <w:r w:rsidR="00A0518C" w:rsidRPr="00CA3FDD">
        <w:rPr>
          <w:rFonts w:ascii="Calibri" w:hAnsi="Calibri"/>
          <w:b/>
          <w:i/>
          <w:sz w:val="28"/>
        </w:rPr>
        <w:t>Expre</w:t>
      </w:r>
      <w:r w:rsidR="00087223">
        <w:rPr>
          <w:rFonts w:ascii="Calibri" w:hAnsi="Calibri"/>
          <w:b/>
          <w:i/>
          <w:sz w:val="28"/>
        </w:rPr>
        <w:t>s</w:t>
      </w:r>
      <w:r w:rsidR="00A0518C" w:rsidRPr="00CA3FDD">
        <w:rPr>
          <w:rFonts w:ascii="Calibri" w:hAnsi="Calibri"/>
          <w:b/>
          <w:i/>
          <w:sz w:val="28"/>
        </w:rPr>
        <w:t>s</w:t>
      </w:r>
      <w:r w:rsidR="00087223">
        <w:rPr>
          <w:rFonts w:ascii="Calibri" w:hAnsi="Calibri"/>
          <w:b/>
          <w:i/>
          <w:sz w:val="28"/>
        </w:rPr>
        <w:t xml:space="preserve">ion of </w:t>
      </w:r>
      <w:r w:rsidR="00A0518C" w:rsidRPr="00CA3FDD">
        <w:rPr>
          <w:rFonts w:ascii="Calibri" w:hAnsi="Calibri"/>
          <w:b/>
          <w:i/>
          <w:sz w:val="28"/>
        </w:rPr>
        <w:t>Faith</w:t>
      </w:r>
    </w:p>
    <w:p w14:paraId="4B535F31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Money has very little to do with the development of my spiritual life.</w:t>
      </w:r>
    </w:p>
    <w:p w14:paraId="5877AB6C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People who really love Jesus should not worry or think too much about money.</w:t>
      </w:r>
    </w:p>
    <w:p w14:paraId="01F83929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Paying back my educational loans </w:t>
      </w:r>
      <w:r w:rsidR="0055788F">
        <w:rPr>
          <w:rFonts w:ascii="Calibri" w:hAnsi="Calibri"/>
        </w:rPr>
        <w:t xml:space="preserve">makes </w:t>
      </w:r>
      <w:r w:rsidRPr="00CA3FDD">
        <w:rPr>
          <w:rFonts w:ascii="Calibri" w:hAnsi="Calibri"/>
        </w:rPr>
        <w:t>it impossible for me to be a good steward.</w:t>
      </w:r>
    </w:p>
    <w:p w14:paraId="2AB59517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Our congregation is actively engaged in helping people plan healthy financial lives.</w:t>
      </w:r>
    </w:p>
    <w:p w14:paraId="132559DE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 xml:space="preserve">Most people would give more if their financial lives were </w:t>
      </w:r>
      <w:proofErr w:type="gramStart"/>
      <w:r w:rsidRPr="00CA3FDD">
        <w:rPr>
          <w:rFonts w:ascii="Calibri" w:hAnsi="Calibri"/>
        </w:rPr>
        <w:t>more healthy and stable</w:t>
      </w:r>
      <w:proofErr w:type="gramEnd"/>
      <w:r w:rsidRPr="00CA3FDD">
        <w:rPr>
          <w:rFonts w:ascii="Calibri" w:hAnsi="Calibri"/>
        </w:rPr>
        <w:t>.</w:t>
      </w:r>
    </w:p>
    <w:p w14:paraId="1AF56135" w14:textId="77777777" w:rsidR="00A0518C" w:rsidRPr="00CA3FDD" w:rsidRDefault="00A0518C" w:rsidP="00087223">
      <w:pPr>
        <w:spacing w:after="120"/>
        <w:ind w:left="720" w:hanging="720"/>
        <w:rPr>
          <w:rFonts w:ascii="Calibri" w:hAnsi="Calibri"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It is healthier to talk with others about money than to keep our financial life a secret.</w:t>
      </w:r>
    </w:p>
    <w:p w14:paraId="529EF3A3" w14:textId="77777777" w:rsidR="00A0518C" w:rsidRPr="00CA3FDD" w:rsidRDefault="00A0518C" w:rsidP="00087223">
      <w:pPr>
        <w:ind w:left="720" w:hanging="720"/>
        <w:rPr>
          <w:rFonts w:ascii="Calibri" w:hAnsi="Calibri"/>
          <w:b/>
        </w:rPr>
      </w:pPr>
      <w:r w:rsidRPr="00CA3FDD">
        <w:rPr>
          <w:rFonts w:ascii="Calibri" w:hAnsi="Calibri"/>
        </w:rPr>
        <w:t>____</w:t>
      </w:r>
      <w:r w:rsidRPr="00CA3FDD">
        <w:rPr>
          <w:rFonts w:ascii="Calibri" w:hAnsi="Calibri"/>
        </w:rPr>
        <w:tab/>
        <w:t>I am personally involved in the budget and finance operations of my congregation.</w:t>
      </w:r>
    </w:p>
    <w:p w14:paraId="36F595B3" w14:textId="77777777" w:rsidR="00A0518C" w:rsidRPr="00CA3FDD" w:rsidRDefault="00A0518C">
      <w:pPr>
        <w:jc w:val="center"/>
        <w:rPr>
          <w:rFonts w:ascii="Calibri" w:hAnsi="Calibri"/>
          <w:b/>
        </w:rPr>
      </w:pPr>
    </w:p>
    <w:p w14:paraId="067CB392" w14:textId="77777777" w:rsidR="00A0518C" w:rsidRPr="00CA3FDD" w:rsidRDefault="00A0518C">
      <w:pPr>
        <w:rPr>
          <w:rFonts w:ascii="Calibri" w:hAnsi="Calibri"/>
          <w:b/>
        </w:rPr>
      </w:pPr>
      <w:r w:rsidRPr="00CA3FDD">
        <w:rPr>
          <w:rFonts w:ascii="Calibri" w:hAnsi="Calibri"/>
          <w:b/>
        </w:rPr>
        <w:t>After discussing this assessment with my stewardship mentor, I have decided to set the following goals for growth in the faithful stewardship of my life:</w:t>
      </w:r>
    </w:p>
    <w:p w14:paraId="79019CB6" w14:textId="77777777" w:rsidR="00A0518C" w:rsidRPr="00CA3FDD" w:rsidRDefault="00A0518C">
      <w:pPr>
        <w:rPr>
          <w:rFonts w:ascii="Calibri" w:hAnsi="Calibri"/>
        </w:rPr>
      </w:pPr>
    </w:p>
    <w:p w14:paraId="4DE5E68E" w14:textId="77777777" w:rsidR="00A0518C" w:rsidRPr="00CA3FDD" w:rsidRDefault="00A0518C">
      <w:pPr>
        <w:rPr>
          <w:rFonts w:ascii="Calibri" w:hAnsi="Calibri"/>
        </w:rPr>
      </w:pPr>
    </w:p>
    <w:p w14:paraId="07CAB9EB" w14:textId="77777777" w:rsidR="00A0518C" w:rsidRPr="00CA3FDD" w:rsidRDefault="00A0518C">
      <w:pPr>
        <w:rPr>
          <w:rFonts w:ascii="Calibri" w:hAnsi="Calibri"/>
        </w:rPr>
      </w:pPr>
    </w:p>
    <w:sectPr w:rsidR="00A0518C" w:rsidRPr="00CA3FDD" w:rsidSect="0085182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2FE6"/>
    <w:multiLevelType w:val="hybridMultilevel"/>
    <w:tmpl w:val="5BFAE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36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822"/>
    <w:rsid w:val="00087223"/>
    <w:rsid w:val="00092BE7"/>
    <w:rsid w:val="0055788F"/>
    <w:rsid w:val="00780E8E"/>
    <w:rsid w:val="00851822"/>
    <w:rsid w:val="009C7BDF"/>
    <w:rsid w:val="00A0518C"/>
    <w:rsid w:val="00BF26A6"/>
    <w:rsid w:val="00CA3FDD"/>
    <w:rsid w:val="00D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82959"/>
  <w15:chartTrackingRefBased/>
  <w15:docId w15:val="{8BD8ECBA-B257-4207-86CE-67FA628F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>
  <LongProp xmlns="" name="ItemRetentionFormula"><![CDATA[<formula id="Microsoft.Office.RecordsManagement.PolicyFeatures.Expiration.Formula.BuiltIn"><number>30</number><property>Resource_x0020_Expiration_x0020_Date</property><propertyId>10707da6-4d4e-4e95-8a65-ffbaabff4290</propertyId><period>days</period></formula>]]></LongProp>
  <LongProp xmlns="" name="TaxCatchAll"><![CDATA[118;#Leadership|253eaa20-49f7-4b47-8788-43593815092e;#5;#English|2a561fb9-8cee-4c70-9ce6-5f63a2094213;#14;#Rostered Leader|56169c40-0831-4ea5-a38d-f239aac3518f;#30;#Synods|15af718a-90dd-4cf4-9fb7-358161ac397d;#115;#Stewardship|10684436-ee50-434c-82cf-408426bbb22b;#45;#Lay Leader|7ef7385e-3e16-4e7c-91ad-846759dc245f;#111;#Stewardship|e5e610e0-ce00-485a-bbf5-f4aa49ae5f29;#430;#Mission|34ee18bb-8701-4875-b6e2-da1d311b72a7;#71;#Churchwide|b8772be5-8020-4631-bc82-8ab3b026d6ff;#19;#Member|a0e929f6-0728-46ab-beb4-b4e20508ce60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118</Value>
      <Value>5</Value>
      <Value>14</Value>
      <Value>30</Value>
      <Value>115</Value>
      <Value>45</Value>
      <Value>111</Value>
      <Value>430</Value>
      <Value>71</Value>
      <Value>19</Value>
    </TaxCatchAll>
    <lcf76f155ced4ddcb4097134ff3c332f xmlns="0e456244-9f82-43cd-a08b-0fc491365cef">
      <Terms xmlns="http://schemas.microsoft.com/office/infopath/2007/PartnerControls"/>
    </lcf76f155ced4ddcb4097134ff3c332f>
    <Date xmlns="0e456244-9f82-43cd-a08b-0fc491365cef" xsi:nil="true"/>
    <Used_x0020_By xmlns="0e456244-9f82-43cd-a08b-0fc491365cef">- Both</Used_x0020_By>
  </documentManagement>
</p:properties>
</file>

<file path=customXml/itemProps1.xml><?xml version="1.0" encoding="utf-8"?>
<ds:datastoreItem xmlns:ds="http://schemas.openxmlformats.org/officeDocument/2006/customXml" ds:itemID="{539C903E-A4E1-47C9-8678-2333B5C2F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56244-9f82-43cd-a08b-0fc491365cef"/>
    <ds:schemaRef ds:uri="443b974f-4cf2-4f2b-8081-287a5ea8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24FC4-D87F-40A6-8895-CEFBE9D4C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0A3C6-E4C9-453D-95E4-A3C31E9198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F386D6-F041-4859-B6A1-B0A3DAC77E8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4C8A6A7-0866-4F73-A884-A9DD11BF962E}">
  <ds:schemaRefs>
    <ds:schemaRef ds:uri="http://schemas.microsoft.com/office/2006/metadata/properties"/>
    <ds:schemaRef ds:uri="http://schemas.microsoft.com/office/infopath/2007/PartnerControls"/>
    <ds:schemaRef ds:uri="443b974f-4cf2-4f2b-8081-287a5ea837dc"/>
    <ds:schemaRef ds:uri="0e456244-9f82-43cd-a08b-0fc491365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Stewardship of Life</vt:lpstr>
    </vt:vector>
  </TitlesOfParts>
  <Company>St. Mark's Lutheran Church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Readiness Tool for Stewarship Life</dc:title>
  <dc:subject/>
  <dc:creator>Wayne Miller</dc:creator>
  <cp:keywords/>
  <dc:description/>
  <cp:lastModifiedBy>Karin Fox</cp:lastModifiedBy>
  <cp:revision>2</cp:revision>
  <dcterms:created xsi:type="dcterms:W3CDTF">2025-08-13T22:14:00Z</dcterms:created>
  <dcterms:modified xsi:type="dcterms:W3CDTF">2025-08-13T22:14:00Z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 Category">
    <vt:lpwstr>111;#Stewardship|e5e610e0-ce00-485a-bbf5-f4aa49ae5f29</vt:lpwstr>
  </property>
  <property fmtid="{D5CDD505-2E9C-101B-9397-08002B2CF9AE}" pid="3" name="dbcb669f85a94c79882e4591e49db382">
    <vt:lpwstr>Stewardship|e5e610e0-ce00-485a-bbf5-f4aa49ae5f29</vt:lpwstr>
  </property>
  <property fmtid="{D5CDD505-2E9C-101B-9397-08002B2CF9AE}" pid="4" name="b8cf5103550044b6adff90de73dcc70d">
    <vt:lpwstr>Leadership|253eaa20-49f7-4b47-8788-43593815092e</vt:lpwstr>
  </property>
  <property fmtid="{D5CDD505-2E9C-101B-9397-08002B2CF9AE}" pid="5" name="Resource Primary Audience">
    <vt:lpwstr>45;#Lay Leader|7ef7385e-3e16-4e7c-91ad-846759dc245f;#14;#Rostered Leader|56169c40-0831-4ea5-a38d-f239aac3518f;#19;#Member|a0e929f6-0728-46ab-beb4-b4e20508ce60;#30;#Synods|15af718a-90dd-4cf4-9fb7-358161ac397d</vt:lpwstr>
  </property>
  <property fmtid="{D5CDD505-2E9C-101B-9397-08002B2CF9AE}" pid="6" name="Resource Language">
    <vt:lpwstr>5;#English|2a561fb9-8cee-4c70-9ce6-5f63a2094213</vt:lpwstr>
  </property>
  <property fmtid="{D5CDD505-2E9C-101B-9397-08002B2CF9AE}" pid="7" name="pff9ff76d6d04245968fbeacd7773757">
    <vt:lpwstr>English|2a561fb9-8cee-4c70-9ce6-5f63a2094213</vt:lpwstr>
  </property>
  <property fmtid="{D5CDD505-2E9C-101B-9397-08002B2CF9AE}" pid="8" name="p0eec0248d09446db2b674e7726de702">
    <vt:lpwstr>Churchwide|b8772be5-8020-4631-bc82-8ab3b026d6ff;Stewardship|10684436-ee50-434c-82cf-408426bbb22b;Mission|34ee18bb-8701-4875-b6e2-da1d311b72a7</vt:lpwstr>
  </property>
  <property fmtid="{D5CDD505-2E9C-101B-9397-08002B2CF9AE}" pid="9" name="Resource_x0020_Subcategory">
    <vt:lpwstr>118;#Leadership|253eaa20-49f7-4b47-8788-43593815092e</vt:lpwstr>
  </property>
  <property fmtid="{D5CDD505-2E9C-101B-9397-08002B2CF9AE}" pid="10" name="f4e18a6ced514bde9eff9825603cfd24">
    <vt:lpwstr>Lay Leader|7ef7385e-3e16-4e7c-91ad-846759dc245f;Rostered Leader|56169c40-0831-4ea5-a38d-f239aac3518f;Member|a0e929f6-0728-46ab-beb4-b4e20508ce60;Synods|15af718a-90dd-4cf4-9fb7-358161ac397d</vt:lpwstr>
  </property>
  <property fmtid="{D5CDD505-2E9C-101B-9397-08002B2CF9AE}" pid="11" name="Resource Interests">
    <vt:lpwstr>71;#Churchwide|b8772be5-8020-4631-bc82-8ab3b026d6ff;#115;#Stewardship|10684436-ee50-434c-82cf-408426bbb22b;#430;#Mission|34ee18bb-8701-4875-b6e2-da1d311b72a7</vt:lpwstr>
  </property>
  <property fmtid="{D5CDD505-2E9C-101B-9397-08002B2CF9AE}" pid="12" name="ItemRetentionFormula">
    <vt:lpwstr>&lt;formula id="Microsoft.Office.RecordsManagement.PolicyFeatures.Expiration.Formula.BuiltIn"&gt;&lt;number&gt;30&lt;/number&gt;&lt;property&gt;Resource_x005f_x0020_Expiration_x005f_x0020_Date&lt;/property&gt;&lt;propertyId&gt;10707da6-4d4e-4e95-8a65-ffbaabff4290&lt;/propertyId&gt;&lt;period&gt;days&lt;/period&gt;&lt;/form</vt:lpwstr>
  </property>
  <property fmtid="{D5CDD505-2E9C-101B-9397-08002B2CF9AE}" pid="13" name="_dlc_policyId">
    <vt:lpwstr>0x0101009C49CB76883F4D29A3A38B8F877398AD000974FD063C8C4D38BD02BABB281DEB2100FC8C5E0A0D71CA4FB77870BC02D992DB|-2089888871</vt:lpwstr>
  </property>
  <property fmtid="{D5CDD505-2E9C-101B-9397-08002B2CF9AE}" pid="14" name="Exclude Resource From Search">
    <vt:lpwstr>0</vt:lpwstr>
  </property>
  <property fmtid="{D5CDD505-2E9C-101B-9397-08002B2CF9AE}" pid="15" name="Resource Subcategory">
    <vt:lpwstr>118;#Leadership|253eaa20-49f7-4b47-8788-43593815092e</vt:lpwstr>
  </property>
  <property fmtid="{D5CDD505-2E9C-101B-9397-08002B2CF9AE}" pid="16" name="Resource Description">
    <vt:lpwstr>This survey intends simply to help Christian leaders assess their personal understandings of Stewardship.</vt:lpwstr>
  </property>
  <property fmtid="{D5CDD505-2E9C-101B-9397-08002B2CF9AE}" pid="17" name="WorkflowChangePath">
    <vt:lpwstr>e3ef69b2-e679-4790-b439-7098d68d73eb,8;</vt:lpwstr>
  </property>
  <property fmtid="{D5CDD505-2E9C-101B-9397-08002B2CF9AE}" pid="18" name="Resource Never Expires">
    <vt:lpwstr>1</vt:lpwstr>
  </property>
  <property fmtid="{D5CDD505-2E9C-101B-9397-08002B2CF9AE}" pid="19" name="Resource Title Metrics">
    <vt:lpwstr>1923</vt:lpwstr>
  </property>
  <property fmtid="{D5CDD505-2E9C-101B-9397-08002B2CF9AE}" pid="20" name="Metrics File with Extension">
    <vt:lpwstr>1923</vt:lpwstr>
  </property>
  <property fmtid="{D5CDD505-2E9C-101B-9397-08002B2CF9AE}" pid="21" name="_dlc_DocId">
    <vt:lpwstr>4D3JZ2TK2AEZ-1706065743-61761</vt:lpwstr>
  </property>
  <property fmtid="{D5CDD505-2E9C-101B-9397-08002B2CF9AE}" pid="22" name="_dlc_DocIdItemGuid">
    <vt:lpwstr>7a87749c-6716-4608-9fab-60f9d3f82c52</vt:lpwstr>
  </property>
  <property fmtid="{D5CDD505-2E9C-101B-9397-08002B2CF9AE}" pid="23" name="_dlc_DocIdUrl">
    <vt:lpwstr>https://elcacwo.sharepoint.com/sites/ITStaff/_layouts/15/DocIdRedir.aspx?ID=4D3JZ2TK2AEZ-1706065743-61761, 4D3JZ2TK2AEZ-1706065743-61761</vt:lpwstr>
  </property>
</Properties>
</file>